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79C" w:rsidRDefault="00257270" w:rsidP="00985D0E">
      <w:pPr>
        <w:shd w:val="clear" w:color="auto" w:fill="FFFFFF"/>
        <w:spacing w:before="30" w:after="30" w:line="270" w:lineRule="atLeast"/>
        <w:ind w:left="-567"/>
        <w:rPr>
          <w:b/>
        </w:rPr>
      </w:pPr>
      <w:r w:rsidRPr="00257270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8.7pt;height:65.1pt" fillcolor="#c00000" stroked="f">
            <v:stroke r:id="rId6" o:title=""/>
            <v:shadow on="t" color="#b2b2b2" opacity="52429f" offset="3pt"/>
            <v:textpath style="font-family:&quot;Times New Roman&quot;;v-text-kern:t" trim="t" fitpath="t" string="МКОУ&#10;«КОЧУБЕЙСКАЯ СРЕДНЯЯ ОБЩЕОБРАЗОВАТЕЛЬНАЯ ШКОЛА №1»&#10;"/>
          </v:shape>
        </w:pict>
      </w:r>
    </w:p>
    <w:p w:rsidR="00985D0E" w:rsidRDefault="00985D0E" w:rsidP="00985D0E">
      <w:pPr>
        <w:shd w:val="clear" w:color="auto" w:fill="FFFFFF"/>
        <w:spacing w:before="30" w:after="30" w:line="270" w:lineRule="atLeast"/>
        <w:ind w:left="-567"/>
        <w:rPr>
          <w:b/>
        </w:rPr>
      </w:pPr>
    </w:p>
    <w:p w:rsidR="002E079C" w:rsidRDefault="002E079C" w:rsidP="008D0668">
      <w:pPr>
        <w:shd w:val="clear" w:color="auto" w:fill="FFFFFF"/>
        <w:spacing w:before="30" w:after="30" w:line="270" w:lineRule="atLeast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985D0E" w:rsidRDefault="00985D0E" w:rsidP="008D0668">
      <w:pPr>
        <w:shd w:val="clear" w:color="auto" w:fill="FFFFFF"/>
        <w:spacing w:before="30" w:after="30" w:line="270" w:lineRule="atLeast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7D21FA" w:rsidRDefault="007D21FA" w:rsidP="008D0668">
      <w:pPr>
        <w:shd w:val="clear" w:color="auto" w:fill="FFFFFF"/>
        <w:spacing w:before="30" w:after="30" w:line="270" w:lineRule="atLeast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7D21FA" w:rsidRDefault="007D21FA" w:rsidP="008D0668">
      <w:pPr>
        <w:shd w:val="clear" w:color="auto" w:fill="FFFFFF"/>
        <w:spacing w:before="30" w:after="30" w:line="270" w:lineRule="atLeast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2E079C" w:rsidRDefault="00257270" w:rsidP="008135E3">
      <w:pPr>
        <w:shd w:val="clear" w:color="auto" w:fill="FFFFFF"/>
        <w:spacing w:before="30" w:after="30" w:line="270" w:lineRule="atLeast"/>
        <w:ind w:left="-567"/>
        <w:jc w:val="center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  <w:r w:rsidRPr="00257270">
        <w:rPr>
          <w:b/>
        </w:rPr>
        <w:pict>
          <v:shape id="_x0000_i1026" type="#_x0000_t136" style="width:468pt;height:227.5pt" fillcolor="#369" stroked="f">
            <v:fill r:id="rId6" o:title=""/>
            <v:stroke r:id="rId6" o:title=""/>
            <v:shadow on="t" color="#b2b2b2" opacity="52429f" offset="3pt"/>
            <v:textpath style="font-family:&quot;Times New Roman&quot;;v-text-kern:t" trim="t" fitpath="t" string="КОНЦЕПЦИЯ&#10;  ВОСПИТАТЕЛЬНОЙ СИСТЕМЫ&#10; ШКОЛЫ&#10;&#10;"/>
          </v:shape>
        </w:pict>
      </w:r>
      <w:r w:rsidR="008135E3">
        <w:rPr>
          <w:b/>
        </w:rPr>
        <w:t xml:space="preserve">                        </w:t>
      </w:r>
      <w:r w:rsidRPr="00257270">
        <w:rPr>
          <w:b/>
        </w:rPr>
        <w:pict>
          <v:shape id="_x0000_i1027" type="#_x0000_t136" style="width:340.1pt;height:26.05pt" fillcolor="#c00000" stroked="f">
            <v:stroke r:id="rId6" o:title=""/>
            <v:shadow on="t" color="#b2b2b2" opacity="52429f" offset="3pt"/>
            <v:textpath style="font-family:&quot;Times New Roman&quot;;v-text-kern:t" trim="t" fitpath="t" string="2014-2019 учебные годы&#10;"/>
          </v:shape>
        </w:pict>
      </w:r>
    </w:p>
    <w:p w:rsidR="002E079C" w:rsidRDefault="002E079C" w:rsidP="008D0668">
      <w:pPr>
        <w:shd w:val="clear" w:color="auto" w:fill="FFFFFF"/>
        <w:spacing w:before="30" w:after="30" w:line="270" w:lineRule="atLeast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985D0E" w:rsidRDefault="00985D0E" w:rsidP="00985D0E">
      <w:pPr>
        <w:shd w:val="clear" w:color="auto" w:fill="FFFFFF"/>
        <w:spacing w:before="30" w:after="30" w:line="270" w:lineRule="atLeast"/>
        <w:jc w:val="center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  <w:r>
        <w:rPr>
          <w:rFonts w:ascii="Cambria" w:eastAsia="Times New Roman" w:hAnsi="Cambria"/>
          <w:b/>
          <w:bCs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2247900" cy="2381250"/>
            <wp:effectExtent l="0" t="0" r="0" b="0"/>
            <wp:docPr id="1" name="Рисунок 1" descr="C:\Users\admin\Desktop\105779_html_m486502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05779_html_m486502b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79C" w:rsidRDefault="002E079C" w:rsidP="008D0668">
      <w:pPr>
        <w:shd w:val="clear" w:color="auto" w:fill="FFFFFF"/>
        <w:spacing w:before="30" w:after="30" w:line="270" w:lineRule="atLeast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8135E3" w:rsidRDefault="00EB5129" w:rsidP="008135E3">
      <w:pPr>
        <w:shd w:val="clear" w:color="auto" w:fill="FFFFFF"/>
        <w:spacing w:before="30" w:after="30" w:line="270" w:lineRule="atLeast"/>
        <w:jc w:val="center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  <w:r w:rsidRPr="00257270">
        <w:rPr>
          <w:b/>
        </w:rPr>
        <w:pict>
          <v:shape id="_x0000_i1028" type="#_x0000_t136" style="width:301.8pt;height:72.75pt" fillcolor="#c00000" stroked="f">
            <v:stroke r:id="rId6" o:title=""/>
            <v:shadow on="t" color="#b2b2b2" opacity="52429f" offset="3pt"/>
            <v:textpath style="font-family:&quot;Times New Roman&quot;;v-text-kern:t" trim="t" fitpath="t" string="Республика Дагестан&#10; Тарумовский район&#10;с.Кочубей&#10;"/>
          </v:shape>
        </w:pict>
      </w:r>
    </w:p>
    <w:p w:rsidR="008135E3" w:rsidRPr="008135E3" w:rsidRDefault="008135E3" w:rsidP="008135E3">
      <w:pPr>
        <w:shd w:val="clear" w:color="auto" w:fill="FFFFFF"/>
        <w:spacing w:before="30" w:after="30" w:line="270" w:lineRule="atLeast"/>
        <w:jc w:val="center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2E079C" w:rsidRPr="00985D0E" w:rsidRDefault="00CE0FCA" w:rsidP="00CE0FCA">
      <w:pPr>
        <w:shd w:val="clear" w:color="auto" w:fill="FFFFFF"/>
        <w:spacing w:before="30" w:after="30" w:line="270" w:lineRule="atLeast"/>
        <w:rPr>
          <w:rFonts w:ascii="Cambria" w:eastAsia="Times New Roman" w:hAnsi="Cambria"/>
          <w:bCs/>
          <w:color w:val="000000"/>
          <w:sz w:val="26"/>
          <w:szCs w:val="26"/>
          <w:lang w:eastAsia="ru-RU"/>
        </w:rPr>
      </w:pPr>
      <w:r>
        <w:rPr>
          <w:rFonts w:ascii="Cambria" w:eastAsia="Times New Roman" w:hAnsi="Cambria"/>
          <w:bCs/>
          <w:color w:val="000000"/>
          <w:sz w:val="26"/>
          <w:szCs w:val="26"/>
          <w:lang w:eastAsia="ru-RU"/>
        </w:rPr>
        <w:lastRenderedPageBreak/>
        <w:t xml:space="preserve">ПРИНЯТО                                                          </w:t>
      </w:r>
      <w:r w:rsidR="00663535">
        <w:rPr>
          <w:rFonts w:ascii="Cambria" w:eastAsia="Times New Roman" w:hAnsi="Cambria"/>
          <w:bCs/>
          <w:color w:val="000000"/>
          <w:sz w:val="26"/>
          <w:szCs w:val="26"/>
          <w:lang w:eastAsia="ru-RU"/>
        </w:rPr>
        <w:t xml:space="preserve">         </w:t>
      </w:r>
      <w:r>
        <w:rPr>
          <w:rFonts w:ascii="Cambria" w:eastAsia="Times New Roman" w:hAnsi="Cambria"/>
          <w:bCs/>
          <w:color w:val="000000"/>
          <w:sz w:val="26"/>
          <w:szCs w:val="26"/>
          <w:lang w:eastAsia="ru-RU"/>
        </w:rPr>
        <w:t xml:space="preserve"> </w:t>
      </w:r>
      <w:r w:rsidR="00985D0E" w:rsidRPr="00985D0E">
        <w:rPr>
          <w:rFonts w:ascii="Cambria" w:eastAsia="Times New Roman" w:hAnsi="Cambria"/>
          <w:bCs/>
          <w:color w:val="000000"/>
          <w:sz w:val="26"/>
          <w:szCs w:val="26"/>
          <w:lang w:eastAsia="ru-RU"/>
        </w:rPr>
        <w:t>УТВЕРЖДАЮ</w:t>
      </w:r>
    </w:p>
    <w:p w:rsidR="00985D0E" w:rsidRPr="00985D0E" w:rsidRDefault="00CE0FCA" w:rsidP="00CE0FCA">
      <w:pPr>
        <w:shd w:val="clear" w:color="auto" w:fill="FFFFFF"/>
        <w:spacing w:before="30" w:after="30" w:line="270" w:lineRule="atLeast"/>
        <w:rPr>
          <w:rFonts w:ascii="Cambria" w:eastAsia="Times New Roman" w:hAnsi="Cambria"/>
          <w:bCs/>
          <w:color w:val="000000"/>
          <w:sz w:val="26"/>
          <w:szCs w:val="26"/>
          <w:lang w:eastAsia="ru-RU"/>
        </w:rPr>
      </w:pPr>
      <w:r>
        <w:rPr>
          <w:rFonts w:ascii="Cambria" w:eastAsia="Times New Roman" w:hAnsi="Cambria"/>
          <w:bCs/>
          <w:color w:val="000000"/>
          <w:sz w:val="26"/>
          <w:szCs w:val="26"/>
          <w:lang w:eastAsia="ru-RU"/>
        </w:rPr>
        <w:t xml:space="preserve">МО классных руководителей                             </w:t>
      </w:r>
      <w:r w:rsidR="002F1C65">
        <w:rPr>
          <w:rFonts w:ascii="Cambria" w:eastAsia="Times New Roman" w:hAnsi="Cambria"/>
          <w:bCs/>
          <w:color w:val="000000"/>
          <w:sz w:val="26"/>
          <w:szCs w:val="26"/>
          <w:lang w:eastAsia="ru-RU"/>
        </w:rPr>
        <w:t>Директор М</w:t>
      </w:r>
      <w:r w:rsidR="00663535">
        <w:rPr>
          <w:rFonts w:ascii="Cambria" w:eastAsia="Times New Roman" w:hAnsi="Cambria"/>
          <w:bCs/>
          <w:color w:val="000000"/>
          <w:sz w:val="26"/>
          <w:szCs w:val="26"/>
          <w:lang w:eastAsia="ru-RU"/>
        </w:rPr>
        <w:t>К</w:t>
      </w:r>
      <w:r>
        <w:rPr>
          <w:rFonts w:ascii="Cambria" w:eastAsia="Times New Roman" w:hAnsi="Cambria"/>
          <w:bCs/>
          <w:color w:val="000000"/>
          <w:sz w:val="26"/>
          <w:szCs w:val="26"/>
          <w:lang w:eastAsia="ru-RU"/>
        </w:rPr>
        <w:t>ОУ «К</w:t>
      </w:r>
      <w:r w:rsidR="00985D0E" w:rsidRPr="00985D0E">
        <w:rPr>
          <w:rFonts w:ascii="Cambria" w:eastAsia="Times New Roman" w:hAnsi="Cambria"/>
          <w:bCs/>
          <w:color w:val="000000"/>
          <w:sz w:val="26"/>
          <w:szCs w:val="26"/>
          <w:lang w:eastAsia="ru-RU"/>
        </w:rPr>
        <w:t>СОШ №1»</w:t>
      </w:r>
    </w:p>
    <w:p w:rsidR="002E079C" w:rsidRPr="00985D0E" w:rsidRDefault="00CE0FCA" w:rsidP="00CE0FCA">
      <w:pPr>
        <w:shd w:val="clear" w:color="auto" w:fill="FFFFFF"/>
        <w:spacing w:before="30" w:after="30" w:line="270" w:lineRule="atLeast"/>
        <w:rPr>
          <w:rFonts w:ascii="Cambria" w:eastAsia="Times New Roman" w:hAnsi="Cambria"/>
          <w:bCs/>
          <w:color w:val="000000"/>
          <w:sz w:val="26"/>
          <w:szCs w:val="26"/>
          <w:lang w:eastAsia="ru-RU"/>
        </w:rPr>
      </w:pPr>
      <w:r>
        <w:rPr>
          <w:rFonts w:ascii="Cambria" w:eastAsia="Times New Roman" w:hAnsi="Cambria"/>
          <w:bCs/>
          <w:color w:val="000000"/>
          <w:sz w:val="26"/>
          <w:szCs w:val="26"/>
          <w:lang w:eastAsia="ru-RU"/>
        </w:rPr>
        <w:t>М</w:t>
      </w:r>
      <w:r w:rsidR="00663535">
        <w:rPr>
          <w:rFonts w:ascii="Cambria" w:eastAsia="Times New Roman" w:hAnsi="Cambria"/>
          <w:bCs/>
          <w:color w:val="000000"/>
          <w:sz w:val="26"/>
          <w:szCs w:val="26"/>
          <w:lang w:eastAsia="ru-RU"/>
        </w:rPr>
        <w:t>К</w:t>
      </w:r>
      <w:r>
        <w:rPr>
          <w:rFonts w:ascii="Cambria" w:eastAsia="Times New Roman" w:hAnsi="Cambria"/>
          <w:bCs/>
          <w:color w:val="000000"/>
          <w:sz w:val="26"/>
          <w:szCs w:val="26"/>
          <w:lang w:eastAsia="ru-RU"/>
        </w:rPr>
        <w:t>ОУ «КСОШ №1»</w:t>
      </w:r>
      <w:r w:rsidR="00985D0E" w:rsidRPr="00985D0E">
        <w:rPr>
          <w:rFonts w:ascii="Cambria" w:eastAsia="Times New Roman" w:hAnsi="Cambria"/>
          <w:bCs/>
          <w:color w:val="000000"/>
          <w:sz w:val="26"/>
          <w:szCs w:val="26"/>
          <w:lang w:eastAsia="ru-RU"/>
        </w:rPr>
        <w:t xml:space="preserve">  </w:t>
      </w:r>
      <w:r>
        <w:rPr>
          <w:rFonts w:ascii="Cambria" w:eastAsia="Times New Roman" w:hAnsi="Cambria"/>
          <w:bCs/>
          <w:color w:val="000000"/>
          <w:sz w:val="26"/>
          <w:szCs w:val="26"/>
          <w:lang w:eastAsia="ru-RU"/>
        </w:rPr>
        <w:t xml:space="preserve">                      </w:t>
      </w:r>
      <w:r w:rsidR="00663535">
        <w:rPr>
          <w:rFonts w:ascii="Cambria" w:eastAsia="Times New Roman" w:hAnsi="Cambria"/>
          <w:bCs/>
          <w:color w:val="000000"/>
          <w:sz w:val="26"/>
          <w:szCs w:val="26"/>
          <w:lang w:eastAsia="ru-RU"/>
        </w:rPr>
        <w:t xml:space="preserve">                           </w:t>
      </w:r>
      <w:r>
        <w:rPr>
          <w:rFonts w:ascii="Cambria" w:eastAsia="Times New Roman" w:hAnsi="Cambria"/>
          <w:bCs/>
          <w:color w:val="000000"/>
          <w:sz w:val="26"/>
          <w:szCs w:val="26"/>
          <w:lang w:eastAsia="ru-RU"/>
        </w:rPr>
        <w:t xml:space="preserve"> _____________</w:t>
      </w:r>
      <w:r w:rsidR="00985D0E" w:rsidRPr="00985D0E">
        <w:rPr>
          <w:rFonts w:ascii="Cambria" w:eastAsia="Times New Roman" w:hAnsi="Cambria"/>
          <w:bCs/>
          <w:color w:val="000000"/>
          <w:sz w:val="26"/>
          <w:szCs w:val="26"/>
          <w:lang w:eastAsia="ru-RU"/>
        </w:rPr>
        <w:t xml:space="preserve"> Газимагомедов Р.О.</w:t>
      </w:r>
    </w:p>
    <w:p w:rsidR="00CE0FCA" w:rsidRPr="002D4D71" w:rsidRDefault="0046032D" w:rsidP="00CE0FCA">
      <w:pPr>
        <w:shd w:val="clear" w:color="auto" w:fill="FFFFFF"/>
        <w:spacing w:before="30" w:after="30" w:line="270" w:lineRule="atLeast"/>
        <w:rPr>
          <w:rFonts w:ascii="Cambria" w:eastAsia="Times New Roman" w:hAnsi="Cambria"/>
          <w:bCs/>
          <w:color w:val="000000"/>
          <w:sz w:val="26"/>
          <w:szCs w:val="26"/>
          <w:lang w:eastAsia="ru-RU"/>
        </w:rPr>
      </w:pPr>
      <w:r>
        <w:rPr>
          <w:rFonts w:ascii="Cambria" w:eastAsia="Times New Roman" w:hAnsi="Cambria"/>
          <w:bCs/>
          <w:color w:val="000000"/>
          <w:sz w:val="26"/>
          <w:szCs w:val="26"/>
          <w:lang w:eastAsia="ru-RU"/>
        </w:rPr>
        <w:t>«</w:t>
      </w:r>
      <w:r w:rsidR="00663535">
        <w:rPr>
          <w:rFonts w:ascii="Cambria" w:eastAsia="Times New Roman" w:hAnsi="Cambria"/>
          <w:bCs/>
          <w:color w:val="000000"/>
          <w:sz w:val="26"/>
          <w:szCs w:val="26"/>
          <w:lang w:eastAsia="ru-RU"/>
        </w:rPr>
        <w:t>______</w:t>
      </w:r>
      <w:r>
        <w:rPr>
          <w:rFonts w:ascii="Cambria" w:eastAsia="Times New Roman" w:hAnsi="Cambria"/>
          <w:bCs/>
          <w:color w:val="000000"/>
          <w:sz w:val="26"/>
          <w:szCs w:val="26"/>
          <w:lang w:eastAsia="ru-RU"/>
        </w:rPr>
        <w:t>» сентября 2014</w:t>
      </w:r>
      <w:r w:rsidR="00CE0FCA">
        <w:rPr>
          <w:rFonts w:ascii="Cambria" w:eastAsia="Times New Roman" w:hAnsi="Cambria"/>
          <w:bCs/>
          <w:color w:val="000000"/>
          <w:sz w:val="26"/>
          <w:szCs w:val="26"/>
          <w:lang w:eastAsia="ru-RU"/>
        </w:rPr>
        <w:t xml:space="preserve"> год  </w:t>
      </w:r>
      <w:r w:rsidR="00663535">
        <w:rPr>
          <w:rFonts w:ascii="Cambria" w:eastAsia="Times New Roman" w:hAnsi="Cambria"/>
          <w:bCs/>
          <w:color w:val="000000"/>
          <w:sz w:val="26"/>
          <w:szCs w:val="26"/>
          <w:lang w:eastAsia="ru-RU"/>
        </w:rPr>
        <w:t xml:space="preserve">                               </w:t>
      </w:r>
      <w:r>
        <w:rPr>
          <w:rFonts w:ascii="Cambria" w:eastAsia="Times New Roman" w:hAnsi="Cambria"/>
          <w:bCs/>
          <w:color w:val="000000"/>
          <w:sz w:val="26"/>
          <w:szCs w:val="26"/>
          <w:lang w:eastAsia="ru-RU"/>
        </w:rPr>
        <w:t xml:space="preserve"> </w:t>
      </w:r>
      <w:r w:rsidR="00CE0FCA">
        <w:rPr>
          <w:rFonts w:ascii="Cambria" w:eastAsia="Times New Roman" w:hAnsi="Cambria"/>
          <w:bCs/>
          <w:color w:val="000000"/>
          <w:sz w:val="26"/>
          <w:szCs w:val="26"/>
          <w:lang w:eastAsia="ru-RU"/>
        </w:rPr>
        <w:t xml:space="preserve"> </w:t>
      </w:r>
      <w:r w:rsidR="00663535">
        <w:rPr>
          <w:rFonts w:ascii="Cambria" w:eastAsia="Times New Roman" w:hAnsi="Cambria"/>
          <w:bCs/>
          <w:color w:val="000000"/>
          <w:sz w:val="26"/>
          <w:szCs w:val="26"/>
          <w:lang w:eastAsia="ru-RU"/>
        </w:rPr>
        <w:t>«______</w:t>
      </w:r>
      <w:r>
        <w:rPr>
          <w:rFonts w:ascii="Cambria" w:eastAsia="Times New Roman" w:hAnsi="Cambria"/>
          <w:bCs/>
          <w:color w:val="000000"/>
          <w:sz w:val="26"/>
          <w:szCs w:val="26"/>
          <w:lang w:eastAsia="ru-RU"/>
        </w:rPr>
        <w:t>» сентября 2014 год</w:t>
      </w:r>
    </w:p>
    <w:p w:rsidR="002E079C" w:rsidRPr="002D4D71" w:rsidRDefault="0046032D" w:rsidP="00CE0FCA">
      <w:pPr>
        <w:shd w:val="clear" w:color="auto" w:fill="FFFFFF"/>
        <w:spacing w:before="30" w:after="30" w:line="270" w:lineRule="atLeast"/>
        <w:rPr>
          <w:rFonts w:ascii="Cambria" w:eastAsia="Times New Roman" w:hAnsi="Cambria"/>
          <w:bCs/>
          <w:color w:val="000000"/>
          <w:sz w:val="26"/>
          <w:szCs w:val="26"/>
          <w:lang w:eastAsia="ru-RU"/>
        </w:rPr>
      </w:pPr>
      <w:r>
        <w:rPr>
          <w:rFonts w:ascii="Cambria" w:eastAsia="Times New Roman" w:hAnsi="Cambria"/>
          <w:bCs/>
          <w:color w:val="000000"/>
          <w:sz w:val="26"/>
          <w:szCs w:val="26"/>
          <w:lang w:eastAsia="ru-RU"/>
        </w:rPr>
        <w:t>Протокол №1</w:t>
      </w:r>
    </w:p>
    <w:p w:rsidR="002E079C" w:rsidRPr="00D04C5F" w:rsidRDefault="002E079C" w:rsidP="008D0668">
      <w:pPr>
        <w:shd w:val="clear" w:color="auto" w:fill="FFFFFF"/>
        <w:spacing w:before="30" w:after="30" w:line="270" w:lineRule="atLeast"/>
        <w:rPr>
          <w:rFonts w:ascii="Cambria" w:eastAsia="Times New Roman" w:hAnsi="Cambria"/>
          <w:b/>
          <w:bCs/>
          <w:color w:val="000000"/>
          <w:sz w:val="32"/>
          <w:szCs w:val="32"/>
          <w:lang w:eastAsia="ru-RU"/>
        </w:rPr>
      </w:pPr>
    </w:p>
    <w:p w:rsidR="00E2738B" w:rsidRPr="00D04C5F" w:rsidRDefault="00E2738B" w:rsidP="00985D0E">
      <w:pPr>
        <w:shd w:val="clear" w:color="auto" w:fill="FFFFFF"/>
        <w:spacing w:before="30" w:after="30" w:line="270" w:lineRule="atLeast"/>
        <w:ind w:left="1985"/>
        <w:jc w:val="right"/>
        <w:rPr>
          <w:rFonts w:ascii="Monotype Corsiva" w:eastAsia="Times New Roman" w:hAnsi="Monotype Corsiva"/>
          <w:color w:val="000000"/>
          <w:sz w:val="32"/>
          <w:szCs w:val="32"/>
          <w:lang w:eastAsia="ru-RU"/>
        </w:rPr>
      </w:pPr>
      <w:r w:rsidRPr="00D04C5F">
        <w:rPr>
          <w:rFonts w:ascii="Monotype Corsiva" w:eastAsia="Times New Roman" w:hAnsi="Monotype Corsiva"/>
          <w:i/>
          <w:iCs/>
          <w:color w:val="000000"/>
          <w:sz w:val="32"/>
          <w:szCs w:val="32"/>
          <w:lang w:eastAsia="ru-RU"/>
        </w:rPr>
        <w:t>Человек  воспитывается не по частям, он создается синтетически всей суммой влияний, которым он подвергается. Поэтому отдельное средство всегда может быть и положительным и отрицательным, решающим  моментом  является  не его прямая логика, а логика и действие всей суммы средств, гармонически организованных.</w:t>
      </w:r>
    </w:p>
    <w:p w:rsidR="00E2738B" w:rsidRPr="00D04C5F" w:rsidRDefault="00E2738B" w:rsidP="00985D0E">
      <w:pPr>
        <w:shd w:val="clear" w:color="auto" w:fill="FFFFFF"/>
        <w:spacing w:before="30" w:after="30" w:line="270" w:lineRule="atLeast"/>
        <w:ind w:left="2694" w:firstLine="426"/>
        <w:jc w:val="right"/>
        <w:rPr>
          <w:rFonts w:ascii="Monotype Corsiva" w:eastAsia="Times New Roman" w:hAnsi="Monotype Corsiva"/>
          <w:i/>
          <w:iCs/>
          <w:color w:val="000000"/>
          <w:sz w:val="32"/>
          <w:szCs w:val="32"/>
          <w:lang w:eastAsia="ru-RU"/>
        </w:rPr>
      </w:pPr>
      <w:r w:rsidRPr="00D04C5F">
        <w:rPr>
          <w:rFonts w:ascii="Monotype Corsiva" w:eastAsia="Times New Roman" w:hAnsi="Monotype Corsiva"/>
          <w:i/>
          <w:iCs/>
          <w:color w:val="000000"/>
          <w:sz w:val="32"/>
          <w:szCs w:val="32"/>
          <w:lang w:eastAsia="ru-RU"/>
        </w:rPr>
        <w:t>А.С.Макаренко</w:t>
      </w:r>
    </w:p>
    <w:p w:rsidR="00D04C5F" w:rsidRDefault="00D04C5F" w:rsidP="00985D0E">
      <w:pPr>
        <w:shd w:val="clear" w:color="auto" w:fill="FFFFFF"/>
        <w:spacing w:before="30" w:after="30" w:line="270" w:lineRule="atLeast"/>
        <w:ind w:left="2694" w:firstLine="426"/>
        <w:jc w:val="right"/>
        <w:rPr>
          <w:rFonts w:ascii="Monotype Corsiva" w:eastAsia="Times New Roman" w:hAnsi="Monotype Corsiva"/>
          <w:i/>
          <w:iCs/>
          <w:color w:val="000000"/>
          <w:sz w:val="28"/>
          <w:szCs w:val="28"/>
          <w:lang w:eastAsia="ru-RU"/>
        </w:rPr>
      </w:pPr>
    </w:p>
    <w:p w:rsidR="00D04C5F" w:rsidRPr="00985D0E" w:rsidRDefault="00D04C5F" w:rsidP="00985D0E">
      <w:pPr>
        <w:shd w:val="clear" w:color="auto" w:fill="FFFFFF"/>
        <w:spacing w:before="30" w:after="30" w:line="270" w:lineRule="atLeast"/>
        <w:ind w:left="2694" w:firstLine="426"/>
        <w:jc w:val="right"/>
        <w:rPr>
          <w:rFonts w:ascii="Monotype Corsiva" w:eastAsia="Times New Roman" w:hAnsi="Monotype Corsiva"/>
          <w:i/>
          <w:iCs/>
          <w:color w:val="000000"/>
          <w:sz w:val="28"/>
          <w:szCs w:val="28"/>
          <w:lang w:eastAsia="ru-RU"/>
        </w:rPr>
      </w:pPr>
    </w:p>
    <w:p w:rsidR="00985D0E" w:rsidRDefault="00EB5129" w:rsidP="00D04C5F">
      <w:pPr>
        <w:shd w:val="clear" w:color="auto" w:fill="FFFFFF"/>
        <w:spacing w:before="30" w:after="30" w:line="270" w:lineRule="atLeast"/>
        <w:jc w:val="center"/>
        <w:rPr>
          <w:b/>
        </w:rPr>
      </w:pPr>
      <w:r w:rsidRPr="00257270">
        <w:rPr>
          <w:b/>
        </w:rPr>
        <w:pict>
          <v:shape id="_x0000_i1029" type="#_x0000_t136" style="width:390.65pt;height:16.1pt" fillcolor="black">
            <v:fill r:id="rId6" o:title=""/>
            <v:stroke r:id="rId6" o:title=""/>
            <v:shadow color="#868686"/>
            <v:textpath style="font-family:&quot;Times New Roman&quot;;v-text-kern:t" trim="t" fitpath="t" string="Пояснительная записка"/>
          </v:shape>
        </w:pict>
      </w:r>
    </w:p>
    <w:p w:rsidR="00D04C5F" w:rsidRPr="00985D0E" w:rsidRDefault="00D04C5F" w:rsidP="00D04C5F">
      <w:pPr>
        <w:shd w:val="clear" w:color="auto" w:fill="FFFFFF"/>
        <w:spacing w:before="30" w:after="30" w:line="270" w:lineRule="atLeast"/>
        <w:jc w:val="center"/>
        <w:rPr>
          <w:rFonts w:asciiTheme="majorHAnsi" w:eastAsia="Times New Roman" w:hAnsiTheme="majorHAnsi"/>
          <w:color w:val="000000"/>
          <w:sz w:val="28"/>
          <w:szCs w:val="28"/>
          <w:lang w:eastAsia="ru-RU"/>
        </w:rPr>
      </w:pPr>
    </w:p>
    <w:p w:rsidR="00985D0E" w:rsidRPr="00985D0E" w:rsidRDefault="00985D0E" w:rsidP="00985D0E">
      <w:pPr>
        <w:jc w:val="both"/>
        <w:rPr>
          <w:rFonts w:asciiTheme="majorHAnsi" w:hAnsiTheme="majorHAnsi"/>
          <w:sz w:val="26"/>
          <w:szCs w:val="26"/>
        </w:rPr>
      </w:pPr>
      <w:r w:rsidRPr="00985D0E">
        <w:rPr>
          <w:rFonts w:asciiTheme="majorHAnsi" w:hAnsiTheme="majorHAnsi"/>
        </w:rPr>
        <w:t xml:space="preserve">         </w:t>
      </w:r>
      <w:r w:rsidRPr="00985D0E">
        <w:rPr>
          <w:rFonts w:asciiTheme="majorHAnsi" w:hAnsiTheme="majorHAnsi"/>
          <w:sz w:val="26"/>
          <w:szCs w:val="26"/>
        </w:rPr>
        <w:t xml:space="preserve">Важное место в жизни каждого ребенка занимает школа, которая как сложный социальный механизм отражает характер, проблемы, противоречия общества. Задача педагога – помочь ребенку определиться в этом обществе, выбрать  правильное направление, чтобы он не потерялся в многообразии и сложности сегодняшней жизни. </w:t>
      </w:r>
    </w:p>
    <w:p w:rsidR="00985D0E" w:rsidRPr="00985D0E" w:rsidRDefault="00985D0E" w:rsidP="00985D0E">
      <w:pPr>
        <w:ind w:firstLine="708"/>
        <w:jc w:val="both"/>
        <w:rPr>
          <w:rFonts w:asciiTheme="majorHAnsi" w:hAnsiTheme="majorHAnsi"/>
          <w:sz w:val="26"/>
          <w:szCs w:val="26"/>
        </w:rPr>
      </w:pPr>
      <w:r w:rsidRPr="00985D0E">
        <w:rPr>
          <w:rFonts w:asciiTheme="majorHAnsi" w:hAnsiTheme="majorHAnsi"/>
          <w:sz w:val="26"/>
          <w:szCs w:val="26"/>
        </w:rPr>
        <w:t xml:space="preserve">Естественно, ни окружающая среда общения, ни даже семейное воспитание не помогут в полной мере адекватно активизировать процесс социализированности  подростков. Школа же благодаря своему воспитательному потенциалу способна помочь в определении ориентации  личности каждого ученика.  Этот потенциал школы может быть реализован при соответствующих условиях, важнейшим из которых является умение педагогов управлять процессом воспитания учащихся и «строить» из каждого обучающего личность социально активную, гражданственную, способную взаимодействовать с окружающим социумом. </w:t>
      </w:r>
    </w:p>
    <w:p w:rsidR="00985D0E" w:rsidRPr="00985D0E" w:rsidRDefault="00985D0E" w:rsidP="00985D0E">
      <w:pPr>
        <w:jc w:val="both"/>
        <w:rPr>
          <w:rFonts w:asciiTheme="majorHAnsi" w:hAnsiTheme="majorHAnsi"/>
          <w:sz w:val="26"/>
          <w:szCs w:val="26"/>
        </w:rPr>
      </w:pPr>
      <w:r w:rsidRPr="00985D0E">
        <w:rPr>
          <w:rFonts w:asciiTheme="majorHAnsi" w:hAnsiTheme="majorHAnsi"/>
          <w:sz w:val="26"/>
          <w:szCs w:val="26"/>
        </w:rPr>
        <w:t xml:space="preserve">  </w:t>
      </w:r>
      <w:r w:rsidRPr="00985D0E">
        <w:rPr>
          <w:rFonts w:asciiTheme="majorHAnsi" w:hAnsiTheme="majorHAnsi"/>
          <w:sz w:val="26"/>
          <w:szCs w:val="26"/>
        </w:rPr>
        <w:tab/>
        <w:t>Данная концепция воспитательной работы подразумевает, что школа создает условия для самореализации и самоутверждения учащихся, что, несомненно, способствует их творческому самовыражению,  культурному росту и гражданской зрелости. Ведь ребенок в процессе своей жизнедеятельности развивается не только физически, психически и т. д., но и</w:t>
      </w:r>
      <w:r w:rsidRPr="00985D0E">
        <w:rPr>
          <w:rFonts w:asciiTheme="majorHAnsi" w:hAnsiTheme="majorHAnsi"/>
          <w:i/>
          <w:sz w:val="26"/>
          <w:szCs w:val="26"/>
        </w:rPr>
        <w:t xml:space="preserve"> социально.</w:t>
      </w:r>
      <w:r w:rsidRPr="00985D0E">
        <w:rPr>
          <w:rFonts w:asciiTheme="majorHAnsi" w:hAnsiTheme="majorHAnsi"/>
          <w:sz w:val="26"/>
          <w:szCs w:val="26"/>
        </w:rPr>
        <w:t xml:space="preserve"> Причем все виды его развития проявляются в  его социальном взаимодействии не только с окружающим социумом в школьном возрасте, но и с обществом в целом, когда он «выйдет в большую жизнь». Качество этого взаимодействия и есть результат воспитания.</w:t>
      </w:r>
    </w:p>
    <w:p w:rsidR="00985D0E" w:rsidRPr="008E1E8A" w:rsidRDefault="00985D0E" w:rsidP="008E1E8A">
      <w:pPr>
        <w:pStyle w:val="a9"/>
        <w:rPr>
          <w:rFonts w:asciiTheme="majorHAnsi" w:hAnsiTheme="majorHAnsi"/>
          <w:sz w:val="26"/>
          <w:szCs w:val="26"/>
        </w:rPr>
      </w:pPr>
      <w:r w:rsidRPr="00985D0E">
        <w:rPr>
          <w:rFonts w:asciiTheme="majorHAnsi" w:hAnsiTheme="majorHAnsi"/>
          <w:sz w:val="26"/>
          <w:szCs w:val="26"/>
        </w:rPr>
        <w:lastRenderedPageBreak/>
        <w:t xml:space="preserve">             Разрабатывая концепцию воспитательной работы школы, педагогический коллектив использовал собственный немалый опыт воспитательной работы, что помогло не отойти от школьных традиций в воспитании учащихся. Основными идеями, которые легли в основу воспитательной системы школы, являются идеи педагогики гуманизма, сотрудничества, формирования единого воспитательного, развивающе</w:t>
      </w:r>
      <w:r w:rsidR="008E1E8A">
        <w:rPr>
          <w:rFonts w:asciiTheme="majorHAnsi" w:hAnsiTheme="majorHAnsi"/>
          <w:sz w:val="26"/>
          <w:szCs w:val="26"/>
        </w:rPr>
        <w:t>го пространства, связь с семьей.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Формирующейся в настоящее время социальный заказ на человека будущего, истинного лидера нового века ставит перед нами, причастными к воспитанию, </w:t>
      </w: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две ключевые проблемы: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284"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Включение детей в темп и ритм современной жизни, воспитание их как цивилизованных созидателей и разумных потребителей, как людей, обладающих качествами лидера. Компетентность и творческая самоотдача, ответственность и самостоятельность, прогрессивное мышление и социальная инициатива, готовность  к сотрудничеству и способность вести за собой, базирующиеся на гуманистических ценностных ориентациях, - эти лидерские качества представляются для нас на сегодня наиболее актуальными.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284"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Воспитание у детей общей культуры, верности отечественным культурно-историческим традициям, ответственность за свою жизнь и жизнь других, достоинства и доброты, правосознания, национальной  и религиозной терпимости, уважения к ценностям демократического общества. Формирования у растущего человека целостного восприятия окружающего мира, чувства сопричастности к его судьбам и определяет для школы содержание воспитания, обращенного в будущее.</w:t>
      </w:r>
    </w:p>
    <w:p w:rsidR="00E2738B" w:rsidRDefault="00E2738B" w:rsidP="005E702F">
      <w:pPr>
        <w:shd w:val="clear" w:color="auto" w:fill="FFFFFF"/>
        <w:spacing w:before="30" w:after="30" w:line="270" w:lineRule="atLeast"/>
        <w:rPr>
          <w:rFonts w:ascii="Cambria" w:eastAsia="Times New Roman" w:hAnsi="Cambria"/>
          <w:color w:val="000000"/>
          <w:sz w:val="26"/>
          <w:szCs w:val="26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Исходя из вышесказанного, педагогический коллектив МКОУ «</w:t>
      </w:r>
      <w:r w:rsidR="00985D0E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Кочубейская 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Сред</w:t>
      </w:r>
      <w:r w:rsidR="00985D0E">
        <w:rPr>
          <w:rFonts w:ascii="Cambria" w:eastAsia="Times New Roman" w:hAnsi="Cambria"/>
          <w:color w:val="000000"/>
          <w:sz w:val="26"/>
          <w:szCs w:val="26"/>
          <w:lang w:eastAsia="ru-RU"/>
        </w:rPr>
        <w:t>няя общеобразовательная школа №1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» </w:t>
      </w:r>
      <w:r w:rsidR="00985D0E">
        <w:rPr>
          <w:rFonts w:ascii="Cambria" w:eastAsia="Times New Roman" w:hAnsi="Cambria"/>
          <w:color w:val="000000"/>
          <w:sz w:val="26"/>
          <w:szCs w:val="26"/>
          <w:lang w:eastAsia="ru-RU"/>
        </w:rPr>
        <w:t>села Кочубей Тарумовского района</w:t>
      </w:r>
      <w:r w:rsidR="009F7007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  обозначил следующие цели 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и задачи воспитательной работы.</w:t>
      </w:r>
    </w:p>
    <w:p w:rsidR="002D4D71" w:rsidRDefault="002D4D71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color w:val="000000"/>
          <w:sz w:val="26"/>
          <w:szCs w:val="26"/>
          <w:lang w:eastAsia="ru-RU"/>
        </w:rPr>
      </w:pPr>
    </w:p>
    <w:p w:rsidR="00CE0FCA" w:rsidRDefault="00CE0FCA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color w:val="000000"/>
          <w:sz w:val="26"/>
          <w:szCs w:val="26"/>
          <w:lang w:eastAsia="ru-RU"/>
        </w:rPr>
      </w:pPr>
    </w:p>
    <w:p w:rsidR="00CE0FCA" w:rsidRDefault="00CE0FCA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color w:val="000000"/>
          <w:sz w:val="26"/>
          <w:szCs w:val="26"/>
          <w:lang w:eastAsia="ru-RU"/>
        </w:rPr>
      </w:pPr>
    </w:p>
    <w:p w:rsidR="00CE0FCA" w:rsidRDefault="00CE0FCA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CE0FCA" w:rsidRDefault="00CE0FCA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color w:val="000000"/>
          <w:sz w:val="26"/>
          <w:szCs w:val="26"/>
          <w:lang w:eastAsia="ru-RU"/>
        </w:rPr>
      </w:pPr>
    </w:p>
    <w:p w:rsidR="00CE0FCA" w:rsidRDefault="00CE0FCA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color w:val="000000"/>
          <w:sz w:val="26"/>
          <w:szCs w:val="26"/>
          <w:lang w:eastAsia="ru-RU"/>
        </w:rPr>
      </w:pPr>
    </w:p>
    <w:p w:rsidR="00CE0FCA" w:rsidRDefault="00CE0FCA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color w:val="000000"/>
          <w:sz w:val="26"/>
          <w:szCs w:val="26"/>
          <w:lang w:eastAsia="ru-RU"/>
        </w:rPr>
      </w:pPr>
    </w:p>
    <w:p w:rsidR="00CE0FCA" w:rsidRDefault="00CE0FCA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color w:val="000000"/>
          <w:sz w:val="26"/>
          <w:szCs w:val="26"/>
          <w:lang w:eastAsia="ru-RU"/>
        </w:rPr>
      </w:pPr>
    </w:p>
    <w:p w:rsidR="00CE0FCA" w:rsidRDefault="00CE0FCA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color w:val="000000"/>
          <w:sz w:val="26"/>
          <w:szCs w:val="26"/>
          <w:lang w:eastAsia="ru-RU"/>
        </w:rPr>
      </w:pPr>
    </w:p>
    <w:p w:rsidR="00CE0FCA" w:rsidRDefault="00CE0FCA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color w:val="000000"/>
          <w:sz w:val="26"/>
          <w:szCs w:val="26"/>
          <w:lang w:eastAsia="ru-RU"/>
        </w:rPr>
      </w:pPr>
    </w:p>
    <w:p w:rsidR="00CE0FCA" w:rsidRDefault="00CE0FCA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color w:val="000000"/>
          <w:sz w:val="26"/>
          <w:szCs w:val="26"/>
          <w:lang w:eastAsia="ru-RU"/>
        </w:rPr>
      </w:pPr>
    </w:p>
    <w:p w:rsidR="00CE0FCA" w:rsidRDefault="00CE0FCA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color w:val="000000"/>
          <w:sz w:val="26"/>
          <w:szCs w:val="26"/>
          <w:lang w:eastAsia="ru-RU"/>
        </w:rPr>
      </w:pPr>
    </w:p>
    <w:p w:rsidR="00CE0FCA" w:rsidRDefault="00CE0FCA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color w:val="000000"/>
          <w:sz w:val="26"/>
          <w:szCs w:val="26"/>
          <w:lang w:eastAsia="ru-RU"/>
        </w:rPr>
      </w:pPr>
    </w:p>
    <w:p w:rsidR="00CE0FCA" w:rsidRDefault="00CE0FCA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color w:val="000000"/>
          <w:sz w:val="26"/>
          <w:szCs w:val="26"/>
          <w:lang w:eastAsia="ru-RU"/>
        </w:rPr>
      </w:pPr>
    </w:p>
    <w:p w:rsidR="00CE0FCA" w:rsidRDefault="00CE0FCA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color w:val="000000"/>
          <w:sz w:val="26"/>
          <w:szCs w:val="26"/>
          <w:lang w:eastAsia="ru-RU"/>
        </w:rPr>
      </w:pPr>
    </w:p>
    <w:p w:rsidR="00985D0E" w:rsidRDefault="00985D0E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color w:val="000000"/>
          <w:sz w:val="26"/>
          <w:szCs w:val="26"/>
          <w:lang w:eastAsia="ru-RU"/>
        </w:rPr>
      </w:pPr>
    </w:p>
    <w:p w:rsidR="009F7007" w:rsidRDefault="00EB5129" w:rsidP="009F7007">
      <w:pPr>
        <w:jc w:val="center"/>
        <w:rPr>
          <w:b/>
        </w:rPr>
      </w:pPr>
      <w:r w:rsidRPr="00257270">
        <w:rPr>
          <w:b/>
        </w:rPr>
        <w:lastRenderedPageBreak/>
        <w:pict>
          <v:shape id="_x0000_i1030" type="#_x0000_t136" style="width:236.7pt;height:26.05pt" fillcolor="black">
            <v:fill r:id="rId6" o:title=""/>
            <v:stroke r:id="rId6" o:title=""/>
            <v:shadow color="#868686"/>
            <v:textpath style="font-family:&quot;Times New Roman&quot;;v-text-kern:t" trim="t" fitpath="t" string="Методическая цель: "/>
          </v:shape>
        </w:pict>
      </w:r>
    </w:p>
    <w:p w:rsidR="002D4D71" w:rsidRDefault="002D4D71" w:rsidP="009F7007">
      <w:pPr>
        <w:jc w:val="center"/>
        <w:rPr>
          <w:rFonts w:asciiTheme="majorHAnsi" w:hAnsiTheme="majorHAnsi"/>
          <w:sz w:val="26"/>
          <w:szCs w:val="26"/>
        </w:rPr>
      </w:pPr>
    </w:p>
    <w:p w:rsidR="009F7007" w:rsidRDefault="009F7007" w:rsidP="009F7007">
      <w:pPr>
        <w:rPr>
          <w:rFonts w:asciiTheme="majorHAnsi" w:hAnsiTheme="majorHAnsi"/>
          <w:sz w:val="26"/>
          <w:szCs w:val="26"/>
        </w:rPr>
      </w:pPr>
      <w:r w:rsidRPr="009F7007">
        <w:rPr>
          <w:rFonts w:asciiTheme="majorHAnsi" w:hAnsiTheme="majorHAnsi"/>
          <w:sz w:val="26"/>
          <w:szCs w:val="26"/>
        </w:rPr>
        <w:t xml:space="preserve"> «Формирование у педагогического коллектива школы системного видения  процесса воспитания и актуализации потребности в совершенствовании и обновлении практики воспитательной работы с обучающимися в условиях модернизации образования».</w:t>
      </w:r>
    </w:p>
    <w:p w:rsidR="002D4D71" w:rsidRPr="009F7007" w:rsidRDefault="002D4D71" w:rsidP="009F7007">
      <w:pPr>
        <w:rPr>
          <w:rFonts w:asciiTheme="majorHAnsi" w:hAnsiTheme="majorHAnsi"/>
          <w:sz w:val="26"/>
          <w:szCs w:val="26"/>
        </w:rPr>
      </w:pPr>
    </w:p>
    <w:p w:rsidR="009F7007" w:rsidRDefault="009F7007" w:rsidP="009F7007">
      <w:pPr>
        <w:shd w:val="clear" w:color="auto" w:fill="FFFFFF"/>
        <w:spacing w:before="30" w:after="30" w:line="270" w:lineRule="atLeast"/>
        <w:rPr>
          <w:rFonts w:ascii="Cambria" w:eastAsia="Times New Roman" w:hAnsi="Cambria"/>
          <w:color w:val="000000"/>
          <w:sz w:val="26"/>
          <w:szCs w:val="26"/>
          <w:lang w:eastAsia="ru-RU"/>
        </w:rPr>
      </w:pPr>
    </w:p>
    <w:p w:rsidR="00985D0E" w:rsidRDefault="00EB5129" w:rsidP="008E1E8A">
      <w:pPr>
        <w:shd w:val="clear" w:color="auto" w:fill="FFFFFF"/>
        <w:spacing w:before="30" w:after="30" w:line="270" w:lineRule="atLeast"/>
        <w:ind w:firstLine="426"/>
        <w:jc w:val="center"/>
        <w:rPr>
          <w:rFonts w:ascii="Cambria" w:eastAsia="Times New Roman" w:hAnsi="Cambria"/>
          <w:color w:val="000000"/>
          <w:sz w:val="26"/>
          <w:szCs w:val="26"/>
          <w:lang w:eastAsia="ru-RU"/>
        </w:rPr>
      </w:pPr>
      <w:r w:rsidRPr="00257270">
        <w:rPr>
          <w:b/>
        </w:rPr>
        <w:pict>
          <v:shape id="_x0000_i1031" type="#_x0000_t136" style="width:389.1pt;height:23.75pt" fillcolor="black">
            <v:fill r:id="rId6" o:title=""/>
            <v:stroke r:id="rId6" o:title=""/>
            <v:shadow color="#868686"/>
            <v:textpath style="font-family:&quot;Times New Roman&quot;;v-text-kern:t" trim="t" fitpath="t" string="Цель воспитательной работы:"/>
          </v:shape>
        </w:pict>
      </w:r>
    </w:p>
    <w:p w:rsidR="008E1E8A" w:rsidRDefault="008E1E8A" w:rsidP="008E1E8A">
      <w:pPr>
        <w:shd w:val="clear" w:color="auto" w:fill="FFFFFF"/>
        <w:spacing w:before="30" w:after="30" w:line="270" w:lineRule="atLeast"/>
        <w:ind w:firstLine="426"/>
        <w:jc w:val="center"/>
        <w:rPr>
          <w:b/>
        </w:rPr>
      </w:pPr>
    </w:p>
    <w:p w:rsidR="00E2738B" w:rsidRPr="00E2738B" w:rsidRDefault="00E2738B" w:rsidP="008E1E8A">
      <w:pPr>
        <w:shd w:val="clear" w:color="auto" w:fill="FFFFFF"/>
        <w:spacing w:before="30" w:after="30" w:line="270" w:lineRule="atLeast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формирование полноценной психически, физически, социально   здоровой личности с устойчивым нравственным поведением,  способной  к самореализации и самоопределению в социуме.</w:t>
      </w:r>
    </w:p>
    <w:p w:rsidR="002D4D71" w:rsidRPr="00CE0FCA" w:rsidRDefault="00E2738B" w:rsidP="00CE0FCA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color w:val="000000"/>
          <w:sz w:val="26"/>
          <w:szCs w:val="26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</w:t>
      </w:r>
    </w:p>
    <w:p w:rsidR="008E1E8A" w:rsidRDefault="00EB5129" w:rsidP="008E1E8A">
      <w:pPr>
        <w:shd w:val="clear" w:color="auto" w:fill="FFFFFF"/>
        <w:spacing w:before="30" w:after="30" w:line="270" w:lineRule="atLeast"/>
        <w:ind w:left="720" w:hanging="360"/>
        <w:jc w:val="center"/>
        <w:rPr>
          <w:rFonts w:ascii="Wingdings" w:eastAsia="Times New Roman" w:hAnsi="Wingdings"/>
          <w:color w:val="000000"/>
          <w:sz w:val="26"/>
          <w:szCs w:val="26"/>
          <w:lang w:eastAsia="ru-RU"/>
        </w:rPr>
      </w:pPr>
      <w:r w:rsidRPr="00257270">
        <w:rPr>
          <w:b/>
        </w:rPr>
        <w:pict>
          <v:shape id="_x0000_i1032" type="#_x0000_t136" style="width:180pt;height:16.1pt" fillcolor="black">
            <v:fill r:id="rId6" o:title=""/>
            <v:stroke r:id="rId6" o:title=""/>
            <v:shadow color="#868686"/>
            <v:textpath style="font-family:&quot;Times New Roman&quot;;v-text-kern:t" trim="t" fitpath="t" string="Задачи:"/>
          </v:shape>
        </w:pict>
      </w:r>
    </w:p>
    <w:p w:rsidR="008E1E8A" w:rsidRDefault="008E1E8A" w:rsidP="008D0668">
      <w:pPr>
        <w:shd w:val="clear" w:color="auto" w:fill="FFFFFF"/>
        <w:spacing w:before="30" w:after="30" w:line="270" w:lineRule="atLeast"/>
        <w:ind w:left="720" w:hanging="360"/>
        <w:rPr>
          <w:rFonts w:ascii="Wingdings" w:eastAsia="Times New Roman" w:hAnsi="Wingdings"/>
          <w:color w:val="000000"/>
          <w:sz w:val="26"/>
          <w:szCs w:val="26"/>
          <w:lang w:eastAsia="ru-RU"/>
        </w:rPr>
      </w:pP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формирование у ребенка представления о здоровом образе жизни, воспитание потребности в физической культуре;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создание условий для развития детьми лидерских качеств через активизацию их позиции как соорганизаторов воспитательной деятельности;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повышение творческой активности и мотивации к учебе;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формирование гражданско-патриотического сознания, нравственной позиции, развитие чувства сопричастности  к судьбе Отечества, неравнодушия к своему коллективу, школе;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нравственно-эстетическое развитие детей, их приобщение к культурным ценностям,  накопленным поколениями;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воспитание потребности в культуре;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социализация учащихся через добровольческую, общественно-полезную деятельность, воспитание в детях доброты, честности, порядочности, вежливости, основных морально-нравственных норм;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оказание помощи детям из группы риска в корректировании своего поведения, восприятии норм человеческого общежития;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осуществление контроля детей и родителей с девиантным поведением;</w:t>
      </w:r>
    </w:p>
    <w:p w:rsid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Cambria" w:eastAsia="Times New Roman" w:hAnsi="Cambria"/>
          <w:color w:val="000000"/>
          <w:sz w:val="26"/>
          <w:szCs w:val="26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совершенствование воспитательной работы в деятельности педагогического коллектива, создание здоровых творческих отношений между детьми и учителями.</w:t>
      </w:r>
    </w:p>
    <w:p w:rsidR="00CE0FCA" w:rsidRDefault="00415F6D" w:rsidP="00415F6D">
      <w:pPr>
        <w:shd w:val="clear" w:color="auto" w:fill="FFFFFF"/>
        <w:tabs>
          <w:tab w:val="left" w:pos="2267"/>
        </w:tabs>
        <w:spacing w:before="30" w:after="30" w:line="270" w:lineRule="atLeast"/>
        <w:ind w:left="720" w:hanging="360"/>
        <w:rPr>
          <w:rFonts w:ascii="Cambria" w:eastAsia="Times New Roman" w:hAnsi="Cambria"/>
          <w:color w:val="000000"/>
          <w:sz w:val="26"/>
          <w:szCs w:val="26"/>
          <w:lang w:eastAsia="ru-RU"/>
        </w:rPr>
      </w:pPr>
      <w:r>
        <w:rPr>
          <w:rFonts w:ascii="Cambria" w:eastAsia="Times New Roman" w:hAnsi="Cambria"/>
          <w:color w:val="000000"/>
          <w:sz w:val="26"/>
          <w:szCs w:val="26"/>
          <w:lang w:eastAsia="ru-RU"/>
        </w:rPr>
        <w:tab/>
      </w:r>
      <w:r>
        <w:rPr>
          <w:rFonts w:ascii="Cambria" w:eastAsia="Times New Roman" w:hAnsi="Cambria"/>
          <w:color w:val="000000"/>
          <w:sz w:val="26"/>
          <w:szCs w:val="26"/>
          <w:lang w:eastAsia="ru-RU"/>
        </w:rPr>
        <w:tab/>
      </w:r>
    </w:p>
    <w:p w:rsidR="00CE0FCA" w:rsidRDefault="00CE0FCA" w:rsidP="008D0668">
      <w:pPr>
        <w:shd w:val="clear" w:color="auto" w:fill="FFFFFF"/>
        <w:spacing w:before="30" w:after="30" w:line="270" w:lineRule="atLeast"/>
        <w:ind w:left="720" w:hanging="360"/>
        <w:rPr>
          <w:rFonts w:ascii="Cambria" w:eastAsia="Times New Roman" w:hAnsi="Cambria"/>
          <w:color w:val="000000"/>
          <w:sz w:val="26"/>
          <w:szCs w:val="26"/>
          <w:lang w:eastAsia="ru-RU"/>
        </w:rPr>
      </w:pPr>
    </w:p>
    <w:p w:rsidR="00CE0FCA" w:rsidRDefault="00CE0FCA" w:rsidP="008D0668">
      <w:pPr>
        <w:shd w:val="clear" w:color="auto" w:fill="FFFFFF"/>
        <w:spacing w:before="30" w:after="30" w:line="270" w:lineRule="atLeast"/>
        <w:ind w:left="720" w:hanging="360"/>
        <w:rPr>
          <w:rFonts w:ascii="Cambria" w:eastAsia="Times New Roman" w:hAnsi="Cambria"/>
          <w:color w:val="000000"/>
          <w:sz w:val="26"/>
          <w:szCs w:val="26"/>
          <w:lang w:eastAsia="ru-RU"/>
        </w:rPr>
      </w:pPr>
    </w:p>
    <w:p w:rsidR="00CE0FCA" w:rsidRDefault="00CE0FCA" w:rsidP="008D0668">
      <w:pPr>
        <w:shd w:val="clear" w:color="auto" w:fill="FFFFFF"/>
        <w:spacing w:before="30" w:after="30" w:line="270" w:lineRule="atLeast"/>
        <w:ind w:left="720" w:hanging="360"/>
        <w:rPr>
          <w:rFonts w:ascii="Cambria" w:eastAsia="Times New Roman" w:hAnsi="Cambria"/>
          <w:color w:val="000000"/>
          <w:sz w:val="26"/>
          <w:szCs w:val="26"/>
          <w:lang w:eastAsia="ru-RU"/>
        </w:rPr>
      </w:pPr>
    </w:p>
    <w:p w:rsidR="008E1E8A" w:rsidRPr="00E2738B" w:rsidRDefault="008E1E8A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</w:p>
    <w:p w:rsidR="00E2738B" w:rsidRPr="00E2738B" w:rsidRDefault="00EB5129" w:rsidP="008E1E8A">
      <w:pPr>
        <w:shd w:val="clear" w:color="auto" w:fill="FFFFFF"/>
        <w:spacing w:before="30" w:after="30" w:line="270" w:lineRule="atLeast"/>
        <w:jc w:val="center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257270">
        <w:rPr>
          <w:b/>
        </w:rPr>
        <w:pict>
          <v:shape id="_x0000_i1033" type="#_x0000_t136" style="width:448.1pt;height:30.65pt" fillcolor="black">
            <v:fill r:id="rId6" o:title=""/>
            <v:stroke r:id="rId6" o:title=""/>
            <v:shadow color="#868686"/>
            <v:textpath style="font-family:&quot;Times New Roman&quot;;v-text-kern:t" trim="t" fitpath="t" string="ПЕДАГОГИЧЕСКИЙ КОЛЛЕКТИВ&#10; ИСПОЛЬЗУЕТ СЛЕДУЮЩИЕ МЕТОДЫ ВОСПИТАНИЯ:"/>
          </v:shape>
        </w:pic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426" w:firstLine="283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методы формирования сознания личности (рассказ, беседа, лекция, диспут, примеры);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426" w:firstLine="283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методы организации деятельности и формирования опыта общественного поведения личности (приучение, метод создания воспитывающих ситуаций, педагогическое требование, инструктаж);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426" w:firstLine="283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методы стимулирования и мотивации деятельности и поведения личности (соревнование, познавательная игра, дискуссия, эмоциональное воздействие, поощрение, наказание и др.);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426" w:firstLine="283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методы контроля, самоконтроля и самооценки в воспитании.</w:t>
      </w:r>
    </w:p>
    <w:p w:rsid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color w:val="000000"/>
          <w:sz w:val="26"/>
          <w:szCs w:val="26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В школе создаются условия для реализации и развития учащихся в познавательной, коммуникативной, игровой, творческой, трудовой деятельности, для занятий физической культурой и спортом. Деятельность  строится в соответствии с психологическими возрастными особенностями учащихся.</w:t>
      </w:r>
    </w:p>
    <w:p w:rsidR="008E1E8A" w:rsidRPr="00E2738B" w:rsidRDefault="008E1E8A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</w:p>
    <w:p w:rsidR="00E2738B" w:rsidRPr="00E2738B" w:rsidRDefault="00EB5129" w:rsidP="008E1E8A">
      <w:pPr>
        <w:shd w:val="clear" w:color="auto" w:fill="FFFFFF"/>
        <w:spacing w:before="30" w:after="30" w:line="270" w:lineRule="atLeast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257270">
        <w:rPr>
          <w:b/>
        </w:rPr>
        <w:pict>
          <v:shape id="_x0000_i1034" type="#_x0000_t136" style="width:445pt;height:14.55pt" fillcolor="black">
            <v:fill r:id="rId6" o:title=""/>
            <v:stroke r:id="rId6" o:title=""/>
            <v:shadow color="#868686"/>
            <v:textpath style="font-family:&quot;Times New Roman&quot;;v-text-kern:t" trim="t" fitpath="t" string="ШКОЛА РАБОТАЕТ ПО СЛЕДУЮЩИМ НАПРАВЛЕНИЯМ:"/>
          </v:shape>
        </w:pic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гражданско-патриотическое;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нравственно-эстетическое;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спортивно-оздоровительное;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трудовое воспитание;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экологическое;</w:t>
      </w:r>
    </w:p>
    <w:p w:rsidR="008E1E8A" w:rsidRPr="009F7007" w:rsidRDefault="00E2738B" w:rsidP="009F7007">
      <w:pPr>
        <w:shd w:val="clear" w:color="auto" w:fill="FFFFFF"/>
        <w:spacing w:before="30" w:after="30" w:line="270" w:lineRule="atLeast"/>
        <w:ind w:left="720" w:firstLine="426"/>
        <w:rPr>
          <w:rFonts w:ascii="Cambria" w:eastAsia="Times New Roman" w:hAnsi="Cambria"/>
          <w:color w:val="000000"/>
          <w:sz w:val="26"/>
          <w:szCs w:val="26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семейное.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</w:t>
      </w:r>
      <w:r w:rsidR="00EB5129" w:rsidRPr="00257270">
        <w:rPr>
          <w:b/>
        </w:rPr>
        <w:pict>
          <v:shape id="_x0000_i1035" type="#_x0000_t136" style="width:419pt;height:14.55pt" fillcolor="black">
            <v:fill r:id="rId6" o:title=""/>
            <v:stroke r:id="rId6" o:title=""/>
            <v:shadow color="#868686"/>
            <v:textpath style="font-family:&quot;Times New Roman&quot;;v-text-kern:t" trim="t" fitpath="t" string="ПРИНЦИПЫ ВОСПИТАТЕЛЬНОЙ СИСТЕМЫ"/>
          </v:shape>
        </w:pic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i/>
          <w:iCs/>
          <w:color w:val="000000"/>
          <w:sz w:val="26"/>
          <w:szCs w:val="26"/>
          <w:lang w:eastAsia="ru-RU"/>
        </w:rPr>
        <w:t>Личностно-ориентированный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принцип – признание каждого воспитанника полноправным  участником воспитательного процесса, саморазвивающимся при ненавязчивом педагогическом воздействии, построенном на глубоком знании педагогом жизни каждого воспитанника в школе и вне её.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i/>
          <w:iCs/>
          <w:color w:val="000000"/>
          <w:sz w:val="26"/>
          <w:szCs w:val="26"/>
          <w:lang w:eastAsia="ru-RU"/>
        </w:rPr>
        <w:t>Деятельностный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 принцип – предполагает, что личность  формируется не в вакууме, а в жизненной   ситуации, этической  системе  человеческих взаимоотношений, которая  возникает в совместной деятельности всех субъектов воспитательной системы.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i/>
          <w:iCs/>
          <w:color w:val="000000"/>
          <w:sz w:val="26"/>
          <w:szCs w:val="26"/>
          <w:lang w:eastAsia="ru-RU"/>
        </w:rPr>
        <w:t>Принцип сотрудничества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– взаимодействуя, сотрудничая друг с другом, дети и взрослые взаимно  обогащаются, приобретают  опыт  социальной активности, самодисциплины и терпимости, то есть  тех  качеств, которые  требует от них  демократическое общество.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i/>
          <w:iCs/>
          <w:color w:val="000000"/>
          <w:sz w:val="26"/>
          <w:szCs w:val="26"/>
          <w:lang w:eastAsia="ru-RU"/>
        </w:rPr>
        <w:t>Принцип гуманизации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– поворот школы к ребенку, уважение его личности, достоинства, доверие к нему, принятие его личностных целей, запросов, интересов, создание максимально благоприятных усилий  для раскрытия и развития дарований и способностей ребенка, гуманизация  максимальных отношений.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i/>
          <w:iCs/>
          <w:color w:val="000000"/>
          <w:sz w:val="26"/>
          <w:szCs w:val="26"/>
          <w:lang w:eastAsia="ru-RU"/>
        </w:rPr>
        <w:t>Принцип природосообразности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– предполагает  обязательный учет половозрастных  особенностей учащихся.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i/>
          <w:iCs/>
          <w:color w:val="000000"/>
          <w:sz w:val="26"/>
          <w:szCs w:val="26"/>
          <w:lang w:eastAsia="ru-RU"/>
        </w:rPr>
        <w:t>Принцип культуросообразности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– предполагает опору  в воспитании на  национальные традиции, на национальное своеобразие.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i/>
          <w:iCs/>
          <w:color w:val="000000"/>
          <w:sz w:val="26"/>
          <w:szCs w:val="26"/>
          <w:lang w:eastAsia="ru-RU"/>
        </w:rPr>
        <w:t>Принцип открытости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– участие в процессе воспитания  всех социальных институтов.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i/>
          <w:iCs/>
          <w:color w:val="000000"/>
          <w:sz w:val="26"/>
          <w:szCs w:val="26"/>
          <w:lang w:eastAsia="ru-RU"/>
        </w:rPr>
        <w:t>Принцип дифференцированности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– отбор содержания, форм и методов  с учетом  особенностей групп и каждого ученика в отдельности.</w:t>
      </w:r>
    </w:p>
    <w:p w:rsidR="002D4D71" w:rsidRPr="00CE0FCA" w:rsidRDefault="00E2738B" w:rsidP="00CE0FCA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color w:val="000000"/>
          <w:sz w:val="26"/>
          <w:szCs w:val="26"/>
          <w:lang w:eastAsia="ru-RU"/>
        </w:rPr>
      </w:pPr>
      <w:r w:rsidRPr="00E2738B">
        <w:rPr>
          <w:rFonts w:ascii="Cambria" w:eastAsia="Times New Roman" w:hAnsi="Cambria"/>
          <w:b/>
          <w:bCs/>
          <w:i/>
          <w:iCs/>
          <w:color w:val="000000"/>
          <w:sz w:val="26"/>
          <w:szCs w:val="26"/>
          <w:lang w:eastAsia="ru-RU"/>
        </w:rPr>
        <w:t>Принцип эмоциональности </w:t>
      </w:r>
      <w:r w:rsidRPr="00E2738B">
        <w:rPr>
          <w:rFonts w:ascii="Cambria" w:eastAsia="Times New Roman" w:hAnsi="Cambria"/>
          <w:i/>
          <w:iCs/>
          <w:color w:val="000000"/>
          <w:sz w:val="26"/>
          <w:szCs w:val="26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– опора не только на  сознание и поведение ребенка, но на его  чувства.</w:t>
      </w:r>
    </w:p>
    <w:p w:rsidR="002D4D71" w:rsidRPr="00E2738B" w:rsidRDefault="002D4D71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</w:p>
    <w:p w:rsidR="00E2738B" w:rsidRPr="00E2738B" w:rsidRDefault="00E2738B" w:rsidP="002A554A">
      <w:pPr>
        <w:shd w:val="clear" w:color="auto" w:fill="FFFFFF"/>
        <w:spacing w:before="30" w:after="30" w:line="270" w:lineRule="atLeast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</w:t>
      </w:r>
      <w:r w:rsidR="00EB5129" w:rsidRPr="00257270">
        <w:rPr>
          <w:b/>
        </w:rPr>
        <w:pict>
          <v:shape id="_x0000_i1036" type="#_x0000_t136" style="width:419pt;height:36pt" fillcolor="black">
            <v:fill r:id="rId6" o:title=""/>
            <v:stroke r:id="rId6" o:title=""/>
            <v:shadow color="#868686"/>
            <v:textpath style="font-family:&quot;Times New Roman&quot;;v-text-kern:t" trim="t" fitpath="t" string="МЕХАНИЗМ&#10; ФУНКЦИОНИРОВАНИЯ ВОСПИТАТЕЛЬНОЙ СИСТЕМЫ"/>
          </v:shape>
        </w:pict>
      </w:r>
    </w:p>
    <w:p w:rsid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color w:val="000000"/>
          <w:sz w:val="26"/>
          <w:szCs w:val="26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Воспитательная система школы  предполагает  следующие функции:</w:t>
      </w:r>
    </w:p>
    <w:p w:rsidR="002A554A" w:rsidRPr="00E2738B" w:rsidRDefault="002A554A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142"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развивающую,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направленную на изменение  мотивации  учебной деятельности, развитие творческой личности, способной  к самовыражению, самореализации;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142"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интегрирующую,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обеспечивающую расширение и углубление внутришкольных и  внешкольных связей;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142"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защитную,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способствующую  изменению  типа взаимоотношений ребенка и взрослого, в основе которых должно быть сочувствие, сопереживание, взаимопонимание;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142"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корректирующую,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направленную на  коррекцию поведения и общения  ребенка с целью предупреждения негативного  влияния на формирование личности;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142"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компенсирующую,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 предполагающую создание  в школе  условий для самовыражения, демонстрации творческих способностей, развитие коммуникабельности, обеспечивающей успешность  совместной деятельности детей и  взрослых;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142"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управленческую,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ориентированную на оптимизацию условий для профессионального роста педагога, взаимодействие  всех участников воспитательной системы.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 </w:t>
      </w:r>
    </w:p>
    <w:p w:rsidR="002A554A" w:rsidRDefault="00EB5129" w:rsidP="00D04C5F">
      <w:pPr>
        <w:shd w:val="clear" w:color="auto" w:fill="FFFFFF"/>
        <w:spacing w:before="30" w:after="30" w:line="270" w:lineRule="atLeast"/>
        <w:jc w:val="center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  <w:r w:rsidRPr="00257270">
        <w:rPr>
          <w:b/>
        </w:rPr>
        <w:pict>
          <v:shape id="_x0000_i1037" type="#_x0000_t136" style="width:354.65pt;height:14.55pt" fillcolor="black">
            <v:fill r:id="rId6" o:title=""/>
            <v:stroke r:id="rId6" o:title=""/>
            <v:shadow color="#868686"/>
            <v:textpath style="font-family:&quot;Times New Roman&quot;;v-text-kern:t" trim="t" fitpath="t" string="СУБЪЕКТЫ ВОСПИТАТЕЛЬНОЙ СИСТЕМЫ:"/>
          </v:shape>
        </w:pic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142"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работники школы: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весь  личный состав, включая учителей, педагогов дополнительного образования, учебно-вспомогательный и технический персонал;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142"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родители: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школьные и классные родительские коллективы, творческие группы;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142"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учащиеся школы: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классные коллективы, участники детских объединений.</w:t>
      </w:r>
    </w:p>
    <w:p w:rsidR="002D4D71" w:rsidRDefault="002D4D71" w:rsidP="00CE0FCA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color w:val="000000"/>
          <w:sz w:val="26"/>
          <w:szCs w:val="26"/>
          <w:lang w:eastAsia="ru-RU"/>
        </w:rPr>
      </w:pPr>
    </w:p>
    <w:p w:rsidR="002A554A" w:rsidRPr="00E2738B" w:rsidRDefault="002A554A" w:rsidP="00CE0FCA">
      <w:pPr>
        <w:shd w:val="clear" w:color="auto" w:fill="FFFFFF"/>
        <w:spacing w:before="30" w:after="30" w:line="270" w:lineRule="atLeast"/>
        <w:rPr>
          <w:rFonts w:ascii="Verdana" w:eastAsia="Times New Roman" w:hAnsi="Verdana"/>
          <w:color w:val="000000"/>
          <w:sz w:val="27"/>
          <w:szCs w:val="27"/>
          <w:lang w:eastAsia="ru-RU"/>
        </w:rPr>
      </w:pPr>
    </w:p>
    <w:p w:rsidR="002A554A" w:rsidRDefault="00EB5129" w:rsidP="00D04C5F">
      <w:pPr>
        <w:shd w:val="clear" w:color="auto" w:fill="FFFFFF"/>
        <w:spacing w:before="30" w:after="30" w:line="270" w:lineRule="atLeast"/>
        <w:jc w:val="center"/>
        <w:rPr>
          <w:b/>
        </w:rPr>
      </w:pPr>
      <w:r w:rsidRPr="00257270">
        <w:rPr>
          <w:b/>
        </w:rPr>
        <w:pict>
          <v:shape id="_x0000_i1038" type="#_x0000_t136" style="width:373pt;height:29.1pt" fillcolor="black">
            <v:fill r:id="rId6" o:title=""/>
            <v:stroke r:id="rId6" o:title=""/>
            <v:shadow color="#868686"/>
            <v:textpath style="font-family:&quot;Times New Roman&quot;;v-text-kern:t" trim="t" fitpath="t" string="ВОСПИТАТЕЛЬНЫЕ ТЕХНОЛОГИИ,&#10; ПРИМЕНЯЕМЫЕ В ПРОЦЕССЕ ВОСПИТАНИЯ:"/>
          </v:shape>
        </w:pict>
      </w:r>
    </w:p>
    <w:p w:rsidR="002D4D71" w:rsidRDefault="002D4D71" w:rsidP="00D04C5F">
      <w:pPr>
        <w:shd w:val="clear" w:color="auto" w:fill="FFFFFF"/>
        <w:spacing w:before="30" w:after="30" w:line="270" w:lineRule="atLeast"/>
        <w:jc w:val="center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педагогика  сотрудничества (авторский коллектив во главе с В.А.Караковским);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технология  индивидуальной педагогической поддержки в воспитании (автор О.С.Газман);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технология  организации и проведения группового воспитательного дела (автор  Н.Е.Щуркова);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технология коллективного творческого дела (автор И.П.Иванов);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технология индивидуального рефлексивного самовоспитания (авторы О.С.Анисимов, П.Г.Щедровицкий);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технология самоуправления (автор И.П.Иванов);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технология личностно-ориентированного  коллективного творческого дела (автор С.Д.Поляков);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шоу-технологии;</w:t>
      </w:r>
    </w:p>
    <w:p w:rsid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Cambria" w:eastAsia="Times New Roman" w:hAnsi="Cambria"/>
          <w:color w:val="000000"/>
          <w:sz w:val="26"/>
          <w:szCs w:val="26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деловая игра.</w:t>
      </w:r>
    </w:p>
    <w:p w:rsidR="002F1C65" w:rsidRDefault="002F1C65" w:rsidP="008D0668">
      <w:pPr>
        <w:shd w:val="clear" w:color="auto" w:fill="FFFFFF"/>
        <w:spacing w:before="30" w:after="30" w:line="270" w:lineRule="atLeast"/>
        <w:ind w:left="720" w:hanging="360"/>
        <w:rPr>
          <w:rFonts w:ascii="Cambria" w:eastAsia="Times New Roman" w:hAnsi="Cambria"/>
          <w:color w:val="000000"/>
          <w:sz w:val="26"/>
          <w:szCs w:val="26"/>
          <w:lang w:eastAsia="ru-RU"/>
        </w:rPr>
      </w:pPr>
    </w:p>
    <w:p w:rsidR="002F1C65" w:rsidRPr="00E2738B" w:rsidRDefault="002F1C65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</w:p>
    <w:p w:rsidR="00CE0FCA" w:rsidRPr="00CE0FCA" w:rsidRDefault="00CE0FCA" w:rsidP="00CE0FCA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color w:val="000000"/>
          <w:sz w:val="26"/>
          <w:szCs w:val="26"/>
          <w:lang w:eastAsia="ru-RU"/>
        </w:rPr>
      </w:pPr>
    </w:p>
    <w:p w:rsidR="00E2738B" w:rsidRDefault="00EB5129" w:rsidP="00D04C5F">
      <w:pPr>
        <w:shd w:val="clear" w:color="auto" w:fill="FFFFFF"/>
        <w:spacing w:before="30" w:after="30" w:line="270" w:lineRule="atLeast"/>
        <w:ind w:firstLine="426"/>
        <w:jc w:val="center"/>
        <w:rPr>
          <w:b/>
        </w:rPr>
      </w:pPr>
      <w:r w:rsidRPr="00257270">
        <w:rPr>
          <w:b/>
        </w:rPr>
        <w:pict>
          <v:shape id="_x0000_i1039" type="#_x0000_t136" style="width:347pt;height:12.25pt" fillcolor="black">
            <v:fill r:id="rId6" o:title=""/>
            <v:stroke r:id="rId6" o:title=""/>
            <v:shadow color="#868686"/>
            <v:textpath style="font-family:&quot;Times New Roman&quot;;v-text-kern:t" trim="t" fitpath="t" string="РЕСУРСНОЕ ОБЕСПЕЧЕНИЕ"/>
          </v:shape>
        </w:pict>
      </w:r>
    </w:p>
    <w:p w:rsidR="00D04C5F" w:rsidRPr="00E2738B" w:rsidRDefault="00D04C5F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</w:p>
    <w:tbl>
      <w:tblPr>
        <w:tblW w:w="9640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1985"/>
        <w:gridCol w:w="7655"/>
      </w:tblGrid>
      <w:tr w:rsidR="00E2738B" w:rsidRPr="00E2738B" w:rsidTr="002F1C65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b/>
                <w:bCs/>
                <w:sz w:val="26"/>
                <w:szCs w:val="26"/>
                <w:lang w:eastAsia="ru-RU"/>
              </w:rPr>
              <w:t>Виды ресурсов</w:t>
            </w:r>
          </w:p>
        </w:tc>
        <w:tc>
          <w:tcPr>
            <w:tcW w:w="76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38B" w:rsidRPr="00E2738B" w:rsidRDefault="00E2738B" w:rsidP="008D0668">
            <w:pPr>
              <w:spacing w:before="30" w:after="30" w:line="210" w:lineRule="atLeast"/>
              <w:ind w:firstLine="42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b/>
                <w:bCs/>
                <w:sz w:val="26"/>
                <w:szCs w:val="26"/>
                <w:lang w:eastAsia="ru-RU"/>
              </w:rPr>
              <w:t>Наименование</w:t>
            </w:r>
          </w:p>
        </w:tc>
      </w:tr>
      <w:tr w:rsidR="00E2738B" w:rsidRPr="00E2738B" w:rsidTr="002F1C65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Нормативно-правовые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ind w:firstLine="10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- Конвенция ООН о правах ребёнка;</w:t>
            </w:r>
          </w:p>
          <w:p w:rsidR="00E2738B" w:rsidRPr="00E2738B" w:rsidRDefault="00E2738B" w:rsidP="008D0668">
            <w:pPr>
              <w:spacing w:before="30" w:after="30" w:line="210" w:lineRule="atLeast"/>
              <w:ind w:firstLine="10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- Закон Российской Федерации «Об образовании»;</w:t>
            </w:r>
          </w:p>
          <w:p w:rsidR="00E2738B" w:rsidRPr="00E2738B" w:rsidRDefault="00E2738B" w:rsidP="008D0668">
            <w:pPr>
              <w:spacing w:before="30" w:after="30" w:line="210" w:lineRule="atLeast"/>
              <w:ind w:firstLine="10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- Федеральный закон «Об основных гарантиях прав ребёнка в - Российской Федерации» (24 июля 1998года № 124-Ф3);</w:t>
            </w:r>
          </w:p>
          <w:p w:rsidR="00E2738B" w:rsidRPr="00E2738B" w:rsidRDefault="00E2738B" w:rsidP="008D0668">
            <w:pPr>
              <w:spacing w:before="30" w:after="30" w:line="210" w:lineRule="atLeast"/>
              <w:ind w:firstLine="10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- Закон Российской Федерации «О государственной поддержке молодёжных и детских объединений»;</w:t>
            </w:r>
          </w:p>
          <w:p w:rsidR="00E2738B" w:rsidRPr="00E2738B" w:rsidRDefault="00E2738B" w:rsidP="008D0668">
            <w:pPr>
              <w:spacing w:before="30" w:after="30" w:line="210" w:lineRule="atLeast"/>
              <w:ind w:firstLine="10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 - Национальная доктрина образования в Российской Федерации;</w:t>
            </w:r>
          </w:p>
          <w:p w:rsidR="00E2738B" w:rsidRPr="00E2738B" w:rsidRDefault="00E2738B" w:rsidP="008D0668">
            <w:pPr>
              <w:spacing w:before="30" w:after="30" w:line="210" w:lineRule="atLeast"/>
              <w:ind w:firstLine="10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- Методические рекомендации Министерства образования России о взаимодействии образовательного учреждения с семьёй (приложение к письму Мин. образования России от 31.01.2001г. № 90/30-1б);</w:t>
            </w:r>
          </w:p>
          <w:p w:rsidR="00E2738B" w:rsidRPr="00E2738B" w:rsidRDefault="00E2738B" w:rsidP="008D0668">
            <w:pPr>
              <w:spacing w:before="30" w:after="30" w:line="210" w:lineRule="atLeast"/>
              <w:ind w:firstLine="10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- Приказ Министерства образования и науки Российской Федерации от 03.02.2006г. №21 «Об утверждении методических рекомендаций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учреждений»;</w:t>
            </w:r>
          </w:p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- Устав  МКОУ «</w:t>
            </w:r>
            <w:r w:rsidR="002A554A">
              <w:rPr>
                <w:rFonts w:ascii="Cambria" w:eastAsia="Times New Roman" w:hAnsi="Cambria"/>
                <w:sz w:val="26"/>
                <w:szCs w:val="26"/>
                <w:lang w:eastAsia="ru-RU"/>
              </w:rPr>
              <w:t>КСОШ №1» с. Кочубей Тарумовского района Республики Дагестан</w:t>
            </w: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;</w:t>
            </w:r>
          </w:p>
          <w:p w:rsidR="00E2738B" w:rsidRPr="00E2738B" w:rsidRDefault="00E2738B" w:rsidP="002A554A">
            <w:pPr>
              <w:spacing w:before="30" w:after="30" w:line="210" w:lineRule="atLeast"/>
              <w:ind w:firstLine="10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- Локальные акты МКОУ «</w:t>
            </w:r>
            <w:r w:rsidR="002A554A">
              <w:rPr>
                <w:rFonts w:ascii="Cambria" w:eastAsia="Times New Roman" w:hAnsi="Cambria"/>
                <w:sz w:val="26"/>
                <w:szCs w:val="26"/>
                <w:lang w:eastAsia="ru-RU"/>
              </w:rPr>
              <w:t>КСОШ №1</w:t>
            </w: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»</w:t>
            </w:r>
            <w:r w:rsidR="002A554A">
              <w:rPr>
                <w:rFonts w:ascii="Cambria" w:eastAsia="Times New Roman" w:hAnsi="Cambria"/>
                <w:sz w:val="26"/>
                <w:szCs w:val="26"/>
                <w:lang w:eastAsia="ru-RU"/>
              </w:rPr>
              <w:t xml:space="preserve"> с. Кочубей Тарумовского района Республики Дагестан</w:t>
            </w: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.</w:t>
            </w:r>
          </w:p>
        </w:tc>
      </w:tr>
      <w:tr w:rsidR="00E2738B" w:rsidRPr="00E2738B" w:rsidTr="002F1C65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Кадровые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ind w:firstLine="42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- Директор школы.</w:t>
            </w:r>
          </w:p>
          <w:p w:rsidR="00E2738B" w:rsidRPr="00E2738B" w:rsidRDefault="00E2738B" w:rsidP="008D0668">
            <w:pPr>
              <w:spacing w:before="30" w:after="30" w:line="210" w:lineRule="atLeast"/>
              <w:ind w:left="38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- Заместитель директора по учебно-воспитательной работе.</w:t>
            </w:r>
          </w:p>
          <w:p w:rsidR="00E2738B" w:rsidRPr="00E2738B" w:rsidRDefault="00E2738B" w:rsidP="008D0668">
            <w:pPr>
              <w:spacing w:before="30" w:after="30" w:line="210" w:lineRule="atLeast"/>
              <w:ind w:firstLine="42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- Заместитель директора по воспитательной работе.</w:t>
            </w:r>
          </w:p>
          <w:p w:rsidR="00E2738B" w:rsidRPr="00E2738B" w:rsidRDefault="00E2738B" w:rsidP="008D0668">
            <w:pPr>
              <w:spacing w:before="30" w:after="30" w:line="210" w:lineRule="atLeast"/>
              <w:ind w:firstLine="42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- Классные руководители.</w:t>
            </w:r>
          </w:p>
          <w:p w:rsidR="00E2738B" w:rsidRPr="00E2738B" w:rsidRDefault="00E2738B" w:rsidP="008D0668">
            <w:pPr>
              <w:spacing w:before="30" w:after="30" w:line="210" w:lineRule="atLeast"/>
              <w:ind w:firstLine="42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- Преподаватели школы.</w:t>
            </w:r>
          </w:p>
          <w:p w:rsidR="00E2738B" w:rsidRPr="00E2738B" w:rsidRDefault="00E2738B" w:rsidP="008D0668">
            <w:pPr>
              <w:spacing w:before="30" w:after="30" w:line="210" w:lineRule="atLeast"/>
              <w:ind w:firstLine="42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- Социальный педагог.</w:t>
            </w:r>
          </w:p>
          <w:p w:rsidR="00E2738B" w:rsidRPr="00E2738B" w:rsidRDefault="00E2738B" w:rsidP="008D0668">
            <w:pPr>
              <w:spacing w:before="30" w:after="30" w:line="210" w:lineRule="atLeast"/>
              <w:ind w:firstLine="42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- Психолог.</w:t>
            </w:r>
          </w:p>
          <w:p w:rsidR="00E2738B" w:rsidRPr="00E2738B" w:rsidRDefault="00E2738B" w:rsidP="008D0668">
            <w:pPr>
              <w:spacing w:before="30" w:after="30" w:line="210" w:lineRule="atLeast"/>
              <w:ind w:firstLine="42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- Организатор</w:t>
            </w:r>
            <w:r w:rsidR="002A554A">
              <w:rPr>
                <w:rFonts w:ascii="Cambria" w:eastAsia="Times New Roman" w:hAnsi="Cambria"/>
                <w:sz w:val="26"/>
                <w:szCs w:val="26"/>
                <w:lang w:eastAsia="ru-RU"/>
              </w:rPr>
              <w:t>ы детского движения</w:t>
            </w: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.</w:t>
            </w:r>
          </w:p>
          <w:p w:rsidR="00E2738B" w:rsidRPr="00E2738B" w:rsidRDefault="00E2738B" w:rsidP="008D0668">
            <w:pPr>
              <w:spacing w:before="30" w:after="30" w:line="210" w:lineRule="atLeast"/>
              <w:ind w:firstLine="42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- Педагоги дополнительного образования.</w:t>
            </w:r>
          </w:p>
          <w:p w:rsidR="00E2738B" w:rsidRPr="00E2738B" w:rsidRDefault="002A554A" w:rsidP="008D0668">
            <w:pPr>
              <w:spacing w:before="30" w:after="30" w:line="210" w:lineRule="atLeast"/>
              <w:ind w:firstLine="42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/>
                <w:sz w:val="26"/>
                <w:szCs w:val="26"/>
                <w:lang w:eastAsia="ru-RU"/>
              </w:rPr>
              <w:t>- Преподаватели ДЮСШ</w:t>
            </w:r>
            <w:r w:rsidR="00E2738B"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.</w:t>
            </w:r>
          </w:p>
          <w:p w:rsidR="00E2738B" w:rsidRPr="00E2738B" w:rsidRDefault="00E2738B" w:rsidP="008D0668">
            <w:pPr>
              <w:spacing w:before="30" w:after="30" w:line="210" w:lineRule="atLeast"/>
              <w:ind w:firstLine="42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- Медицинские работники.</w:t>
            </w:r>
          </w:p>
          <w:p w:rsidR="00E2738B" w:rsidRPr="00E2738B" w:rsidRDefault="00E2738B" w:rsidP="008D0668">
            <w:pPr>
              <w:spacing w:before="30" w:after="30" w:line="210" w:lineRule="atLeast"/>
              <w:ind w:firstLine="42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- Сотрудники ПДН И ГИБДД.</w:t>
            </w:r>
          </w:p>
          <w:p w:rsidR="00E2738B" w:rsidRPr="00E2738B" w:rsidRDefault="00E2738B" w:rsidP="008D0668">
            <w:pPr>
              <w:spacing w:before="30" w:after="30" w:line="210" w:lineRule="atLeast"/>
              <w:ind w:firstLine="42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- Сотрудники районной</w:t>
            </w:r>
            <w:r w:rsidR="002A554A">
              <w:rPr>
                <w:rFonts w:ascii="Cambria" w:eastAsia="Times New Roman" w:hAnsi="Cambria"/>
                <w:sz w:val="26"/>
                <w:szCs w:val="26"/>
                <w:lang w:eastAsia="ru-RU"/>
              </w:rPr>
              <w:t xml:space="preserve"> и сельской </w:t>
            </w: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 xml:space="preserve"> библиотеки.</w:t>
            </w:r>
          </w:p>
          <w:p w:rsidR="00E2738B" w:rsidRPr="00E2738B" w:rsidRDefault="00E2738B" w:rsidP="002A554A">
            <w:pPr>
              <w:spacing w:before="30" w:after="30" w:line="210" w:lineRule="atLeast"/>
              <w:ind w:firstLine="42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 xml:space="preserve">- Сотрудники Краеведческого музея </w:t>
            </w:r>
            <w:r w:rsidR="002A554A">
              <w:rPr>
                <w:rFonts w:ascii="Cambria" w:eastAsia="Times New Roman" w:hAnsi="Cambria"/>
                <w:sz w:val="26"/>
                <w:szCs w:val="26"/>
                <w:lang w:eastAsia="ru-RU"/>
              </w:rPr>
              <w:t>с. Тарумовка</w:t>
            </w:r>
          </w:p>
        </w:tc>
      </w:tr>
      <w:tr w:rsidR="00E2738B" w:rsidRPr="00E2738B" w:rsidTr="002F1C65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Методические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ind w:firstLine="42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- Материалы библиотеки МКОУ «</w:t>
            </w:r>
            <w:r w:rsidR="002A554A">
              <w:rPr>
                <w:rFonts w:ascii="Cambria" w:eastAsia="Times New Roman" w:hAnsi="Cambria"/>
                <w:sz w:val="26"/>
                <w:szCs w:val="26"/>
                <w:lang w:eastAsia="ru-RU"/>
              </w:rPr>
              <w:t>КСОШ №1</w:t>
            </w: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 xml:space="preserve">» </w:t>
            </w:r>
            <w:r w:rsidR="002A554A">
              <w:rPr>
                <w:rFonts w:ascii="Cambria" w:eastAsia="Times New Roman" w:hAnsi="Cambria"/>
                <w:sz w:val="26"/>
                <w:szCs w:val="26"/>
                <w:lang w:eastAsia="ru-RU"/>
              </w:rPr>
              <w:t>с. Кочубей Тарумовского района Республики Дагестан</w:t>
            </w:r>
            <w:r w:rsidR="002A554A"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 xml:space="preserve"> </w:t>
            </w: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- Материалы Ресурсного методического центра.</w:t>
            </w:r>
          </w:p>
          <w:p w:rsidR="002A554A" w:rsidRDefault="00E2738B" w:rsidP="008D0668">
            <w:pPr>
              <w:spacing w:before="30" w:after="30" w:line="210" w:lineRule="atLeast"/>
              <w:ind w:firstLine="426"/>
              <w:rPr>
                <w:rFonts w:ascii="Cambria" w:eastAsia="Times New Roman" w:hAnsi="Cambria"/>
                <w:sz w:val="26"/>
                <w:szCs w:val="26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- Авторские методические разработки преподавателей МКОУ «</w:t>
            </w:r>
            <w:r w:rsidR="002A554A">
              <w:rPr>
                <w:rFonts w:ascii="Cambria" w:eastAsia="Times New Roman" w:hAnsi="Cambria"/>
                <w:sz w:val="26"/>
                <w:szCs w:val="26"/>
                <w:lang w:eastAsia="ru-RU"/>
              </w:rPr>
              <w:t>КСОШ №1</w:t>
            </w: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 xml:space="preserve">» </w:t>
            </w:r>
            <w:r w:rsidR="002A554A">
              <w:rPr>
                <w:rFonts w:ascii="Cambria" w:eastAsia="Times New Roman" w:hAnsi="Cambria"/>
                <w:sz w:val="26"/>
                <w:szCs w:val="26"/>
                <w:lang w:eastAsia="ru-RU"/>
              </w:rPr>
              <w:t>с. Кочубей Тарумовского района Республики Дагестан</w:t>
            </w:r>
            <w:r w:rsidR="002A554A"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 xml:space="preserve"> </w:t>
            </w:r>
          </w:p>
          <w:p w:rsidR="00E2738B" w:rsidRPr="00E2738B" w:rsidRDefault="00E2738B" w:rsidP="008D0668">
            <w:pPr>
              <w:spacing w:before="30" w:after="30" w:line="210" w:lineRule="atLeast"/>
              <w:ind w:firstLine="42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- Интернет-ресурсы.</w:t>
            </w:r>
          </w:p>
        </w:tc>
      </w:tr>
      <w:tr w:rsidR="00E2738B" w:rsidRPr="00E2738B" w:rsidTr="002F1C65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Материально-технические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Материально-техническая база школы:</w:t>
            </w:r>
          </w:p>
          <w:p w:rsidR="00E2738B" w:rsidRPr="00E2738B" w:rsidRDefault="002A554A" w:rsidP="002A554A">
            <w:pPr>
              <w:spacing w:before="30" w:after="30" w:line="210" w:lineRule="atLeast"/>
              <w:ind w:firstLine="42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/>
                <w:sz w:val="26"/>
                <w:szCs w:val="26"/>
                <w:lang w:eastAsia="ru-RU"/>
              </w:rPr>
              <w:t>- Спортивные</w:t>
            </w:r>
            <w:r w:rsidR="00E2738B"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 xml:space="preserve"> зал</w:t>
            </w:r>
            <w:r>
              <w:rPr>
                <w:rFonts w:ascii="Cambria" w:eastAsia="Times New Roman" w:hAnsi="Cambria"/>
                <w:sz w:val="26"/>
                <w:szCs w:val="26"/>
                <w:lang w:eastAsia="ru-RU"/>
              </w:rPr>
              <w:t>ы</w:t>
            </w:r>
            <w:r w:rsidR="00E2738B"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.</w:t>
            </w:r>
          </w:p>
          <w:p w:rsidR="00E2738B" w:rsidRPr="00E2738B" w:rsidRDefault="002A554A" w:rsidP="008D0668">
            <w:pPr>
              <w:spacing w:before="30" w:after="30" w:line="210" w:lineRule="atLeast"/>
              <w:ind w:firstLine="42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/>
                <w:sz w:val="26"/>
                <w:szCs w:val="26"/>
                <w:lang w:eastAsia="ru-RU"/>
              </w:rPr>
              <w:t>- Компьютерный кабинет</w:t>
            </w:r>
            <w:r w:rsidR="00E2738B"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.</w:t>
            </w:r>
          </w:p>
          <w:p w:rsidR="00E2738B" w:rsidRPr="00E2738B" w:rsidRDefault="00E2738B" w:rsidP="008D0668">
            <w:pPr>
              <w:spacing w:before="30" w:after="30" w:line="210" w:lineRule="atLeast"/>
              <w:ind w:firstLine="42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- Учебные кабинеты.</w:t>
            </w:r>
          </w:p>
          <w:p w:rsidR="00E2738B" w:rsidRPr="00E2738B" w:rsidRDefault="00E2738B" w:rsidP="008D0668">
            <w:pPr>
              <w:spacing w:before="30" w:after="30" w:line="210" w:lineRule="atLeast"/>
              <w:ind w:firstLine="42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- Библиотека.</w:t>
            </w:r>
          </w:p>
          <w:p w:rsidR="00E2738B" w:rsidRPr="00E2738B" w:rsidRDefault="00E2738B" w:rsidP="008D0668">
            <w:pPr>
              <w:spacing w:before="30" w:after="30" w:line="210" w:lineRule="atLeast"/>
              <w:ind w:firstLine="42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- Медицинский кабинет.</w:t>
            </w:r>
          </w:p>
          <w:p w:rsidR="00E2738B" w:rsidRPr="00E2738B" w:rsidRDefault="00E2738B" w:rsidP="008D0668">
            <w:pPr>
              <w:spacing w:before="30" w:after="30" w:line="210" w:lineRule="atLeast"/>
              <w:ind w:firstLine="42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- Кабинет педагога-психолога.</w:t>
            </w:r>
          </w:p>
          <w:p w:rsidR="00E2738B" w:rsidRPr="00E2738B" w:rsidRDefault="00E2738B" w:rsidP="008D0668">
            <w:pPr>
              <w:spacing w:before="30" w:after="30" w:line="210" w:lineRule="atLeast"/>
              <w:ind w:firstLine="42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- Столовая.</w:t>
            </w:r>
          </w:p>
          <w:p w:rsidR="00E2738B" w:rsidRPr="00E2738B" w:rsidRDefault="00E2738B" w:rsidP="008D0668">
            <w:pPr>
              <w:spacing w:before="30" w:after="30" w:line="210" w:lineRule="atLeast"/>
              <w:ind w:firstLine="42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- Цифровые ресурсы, аудио-, видео-, мультимедиотека.</w:t>
            </w:r>
          </w:p>
          <w:p w:rsidR="00E2738B" w:rsidRPr="00E2738B" w:rsidRDefault="00E2738B" w:rsidP="008D0668">
            <w:pPr>
              <w:spacing w:before="30" w:after="30" w:line="210" w:lineRule="atLeast"/>
              <w:ind w:firstLine="42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- Ресурсы социума.</w:t>
            </w:r>
          </w:p>
        </w:tc>
      </w:tr>
      <w:tr w:rsidR="00E2738B" w:rsidRPr="00E2738B" w:rsidTr="002F1C65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Финансовые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2A554A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/>
                <w:sz w:val="26"/>
                <w:szCs w:val="26"/>
                <w:lang w:eastAsia="ru-RU"/>
              </w:rPr>
              <w:t>Государственная и спонсорская поддержка.</w:t>
            </w:r>
          </w:p>
        </w:tc>
      </w:tr>
    </w:tbl>
    <w:p w:rsid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Verdana" w:eastAsia="Times New Roman" w:hAnsi="Verdana"/>
          <w:color w:val="000000"/>
          <w:sz w:val="27"/>
          <w:szCs w:val="27"/>
          <w:lang w:eastAsia="ru-RU"/>
        </w:rPr>
        <w:t> </w:t>
      </w:r>
    </w:p>
    <w:p w:rsidR="00D04C5F" w:rsidRPr="00E2738B" w:rsidRDefault="00D04C5F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</w:p>
    <w:p w:rsidR="00157223" w:rsidRDefault="00157223" w:rsidP="008D0668">
      <w:pPr>
        <w:shd w:val="clear" w:color="auto" w:fill="FFFFFF"/>
        <w:spacing w:before="30" w:after="30" w:line="270" w:lineRule="atLeast"/>
        <w:ind w:firstLine="426"/>
        <w:rPr>
          <w:b/>
        </w:rPr>
      </w:pPr>
    </w:p>
    <w:p w:rsidR="00157223" w:rsidRDefault="00157223" w:rsidP="008D0668">
      <w:pPr>
        <w:shd w:val="clear" w:color="auto" w:fill="FFFFFF"/>
        <w:spacing w:before="30" w:after="30" w:line="270" w:lineRule="atLeast"/>
        <w:ind w:firstLine="426"/>
        <w:rPr>
          <w:b/>
        </w:rPr>
      </w:pPr>
    </w:p>
    <w:p w:rsidR="00157223" w:rsidRDefault="00157223" w:rsidP="008D0668">
      <w:pPr>
        <w:shd w:val="clear" w:color="auto" w:fill="FFFFFF"/>
        <w:spacing w:before="30" w:after="30" w:line="270" w:lineRule="atLeast"/>
        <w:ind w:firstLine="426"/>
        <w:rPr>
          <w:b/>
        </w:rPr>
      </w:pPr>
    </w:p>
    <w:p w:rsidR="00157223" w:rsidRDefault="00157223" w:rsidP="008D0668">
      <w:pPr>
        <w:shd w:val="clear" w:color="auto" w:fill="FFFFFF"/>
        <w:spacing w:before="30" w:after="30" w:line="270" w:lineRule="atLeast"/>
        <w:ind w:firstLine="426"/>
        <w:rPr>
          <w:b/>
        </w:rPr>
      </w:pPr>
    </w:p>
    <w:p w:rsidR="00157223" w:rsidRDefault="00157223" w:rsidP="008D0668">
      <w:pPr>
        <w:shd w:val="clear" w:color="auto" w:fill="FFFFFF"/>
        <w:spacing w:before="30" w:after="30" w:line="270" w:lineRule="atLeast"/>
        <w:ind w:firstLine="426"/>
        <w:rPr>
          <w:b/>
        </w:rPr>
      </w:pPr>
    </w:p>
    <w:p w:rsidR="00D04C5F" w:rsidRDefault="00EB5129" w:rsidP="00157223">
      <w:pPr>
        <w:shd w:val="clear" w:color="auto" w:fill="FFFFFF"/>
        <w:spacing w:before="30" w:after="30" w:line="270" w:lineRule="atLeast"/>
        <w:rPr>
          <w:b/>
        </w:rPr>
      </w:pPr>
      <w:r w:rsidRPr="00257270">
        <w:rPr>
          <w:b/>
        </w:rPr>
        <w:pict>
          <v:shape id="_x0000_i1040" type="#_x0000_t136" style="width:419pt;height:27.55pt" fillcolor="black">
            <v:fill r:id="rId6" o:title=""/>
            <v:stroke r:id="rId6" o:title=""/>
            <v:shadow color="#868686"/>
            <v:textpath style="font-family:&quot;Times New Roman&quot;;v-text-kern:t" trim="t" fitpath="t" string="ЭТАПЫ  РЕАЛИЗАЦИИ ВОСПИТАТЕЛЬНОЙ  СИСТЕМЫ"/>
          </v:shape>
        </w:pict>
      </w:r>
    </w:p>
    <w:p w:rsidR="007C6B5E" w:rsidRDefault="007C6B5E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D04C5F" w:rsidRPr="007C6B5E" w:rsidRDefault="00D04C5F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bCs/>
          <w:color w:val="000000"/>
          <w:sz w:val="26"/>
          <w:szCs w:val="26"/>
          <w:lang w:eastAsia="ru-RU"/>
        </w:rPr>
      </w:pPr>
      <w:r w:rsidRPr="007C6B5E">
        <w:rPr>
          <w:rFonts w:ascii="Cambria" w:eastAsia="Times New Roman" w:hAnsi="Cambria"/>
          <w:bCs/>
          <w:color w:val="000000"/>
          <w:sz w:val="26"/>
          <w:szCs w:val="26"/>
          <w:lang w:eastAsia="ru-RU"/>
        </w:rPr>
        <w:t>Реализация системы воспитательной работы предполагает:</w:t>
      </w:r>
    </w:p>
    <w:p w:rsidR="00D04C5F" w:rsidRPr="00D04C5F" w:rsidRDefault="00D04C5F" w:rsidP="00D04C5F">
      <w:pPr>
        <w:shd w:val="clear" w:color="auto" w:fill="FFFFFF"/>
        <w:spacing w:before="30" w:after="30" w:line="270" w:lineRule="atLeast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D04C5F" w:rsidRPr="00E2738B" w:rsidRDefault="00D04C5F" w:rsidP="00D04C5F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>
        <w:rPr>
          <w:rFonts w:ascii="Cambria" w:eastAsia="Times New Roman" w:hAnsi="Cambria"/>
          <w:color w:val="000000"/>
          <w:sz w:val="26"/>
          <w:szCs w:val="26"/>
          <w:lang w:eastAsia="ru-RU"/>
        </w:rPr>
        <w:t>Формирование ведущих качеств личности.</w:t>
      </w:r>
    </w:p>
    <w:p w:rsidR="00D04C5F" w:rsidRPr="00E2738B" w:rsidRDefault="00D04C5F" w:rsidP="00D04C5F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>
        <w:rPr>
          <w:rFonts w:ascii="Cambria" w:eastAsia="Times New Roman" w:hAnsi="Cambria"/>
          <w:color w:val="000000"/>
          <w:sz w:val="26"/>
          <w:szCs w:val="26"/>
          <w:lang w:eastAsia="ru-RU"/>
        </w:rPr>
        <w:t>непрерывную педагогическую диагностику, постепенно переходящую в самодиагностику и самосознание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.</w:t>
      </w:r>
    </w:p>
    <w:p w:rsidR="00D04C5F" w:rsidRPr="00E2738B" w:rsidRDefault="00D04C5F" w:rsidP="00D04C5F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>
        <w:rPr>
          <w:rFonts w:ascii="Cambria" w:eastAsia="Times New Roman" w:hAnsi="Cambria"/>
          <w:color w:val="000000"/>
          <w:sz w:val="26"/>
          <w:szCs w:val="26"/>
          <w:lang w:eastAsia="ru-RU"/>
        </w:rPr>
        <w:t>практическую деятельность классного руководителя и воспитанников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.</w:t>
      </w:r>
    </w:p>
    <w:p w:rsidR="007C6B5E" w:rsidRDefault="00D04C5F" w:rsidP="00D04C5F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color w:val="000000"/>
          <w:sz w:val="26"/>
          <w:szCs w:val="26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Оптимальное сочетание воспитания в коллективе и </w:t>
      </w:r>
      <w:r w:rsidR="007C6B5E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 </w:t>
      </w:r>
    </w:p>
    <w:p w:rsidR="00D04C5F" w:rsidRDefault="007C6B5E" w:rsidP="00D04C5F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color w:val="000000"/>
          <w:sz w:val="26"/>
          <w:szCs w:val="26"/>
          <w:lang w:eastAsia="ru-RU"/>
        </w:rPr>
      </w:pPr>
      <w:r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     </w:t>
      </w:r>
      <w:r w:rsidR="00D04C5F">
        <w:rPr>
          <w:rFonts w:ascii="Cambria" w:eastAsia="Times New Roman" w:hAnsi="Cambria"/>
          <w:color w:val="000000"/>
          <w:sz w:val="26"/>
          <w:szCs w:val="26"/>
          <w:lang w:eastAsia="ru-RU"/>
        </w:rPr>
        <w:t>самовоспитания.</w:t>
      </w:r>
    </w:p>
    <w:p w:rsidR="00157223" w:rsidRDefault="00157223" w:rsidP="00D04C5F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color w:val="000000"/>
          <w:sz w:val="26"/>
          <w:szCs w:val="26"/>
          <w:lang w:eastAsia="ru-RU"/>
        </w:rPr>
      </w:pPr>
    </w:p>
    <w:p w:rsidR="00D04C5F" w:rsidRDefault="00EB5129" w:rsidP="00157223">
      <w:pPr>
        <w:shd w:val="clear" w:color="auto" w:fill="FFFFFF"/>
        <w:spacing w:before="30" w:after="30" w:line="270" w:lineRule="atLeast"/>
        <w:jc w:val="center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  <w:r w:rsidRPr="00257270">
        <w:rPr>
          <w:b/>
        </w:rPr>
        <w:pict>
          <v:shape id="_x0000_i1041" type="#_x0000_t136" style="width:439.65pt;height:35.25pt" fillcolor="black">
            <v:fill r:id="rId6" o:title=""/>
            <v:stroke r:id="rId6" o:title=""/>
            <v:shadow color="#868686"/>
            <v:textpath style="font-family:&quot;Times New Roman&quot;;v-text-kern:t" trim="t" fitpath="t" string="1-й этап -  подготовительный (2014/2015 учебный год)"/>
          </v:shape>
        </w:pict>
      </w:r>
    </w:p>
    <w:p w:rsidR="00157223" w:rsidRPr="00E2738B" w:rsidRDefault="00157223" w:rsidP="008D0668">
      <w:pPr>
        <w:shd w:val="clear" w:color="auto" w:fill="FFFFFF"/>
        <w:spacing w:before="30" w:after="30" w:line="270" w:lineRule="atLeast"/>
        <w:rPr>
          <w:rFonts w:ascii="Verdana" w:eastAsia="Times New Roman" w:hAnsi="Verdana"/>
          <w:color w:val="000000"/>
          <w:sz w:val="27"/>
          <w:szCs w:val="27"/>
          <w:lang w:eastAsia="ru-RU"/>
        </w:rPr>
      </w:pP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Аналитико-диагностическая  деятельность.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Поиск и коррекция  инновационных технологий, форм, методов и способов воспитания.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Изучение  современных технологий новаторов, обобщение их педагогического опыта.</w:t>
      </w:r>
    </w:p>
    <w:p w:rsid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Cambria" w:eastAsia="Times New Roman" w:hAnsi="Cambria"/>
          <w:color w:val="000000"/>
          <w:sz w:val="26"/>
          <w:szCs w:val="26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Определение стратегии и тактики деятельности.</w:t>
      </w:r>
    </w:p>
    <w:p w:rsidR="00157223" w:rsidRDefault="00157223" w:rsidP="008D0668">
      <w:pPr>
        <w:shd w:val="clear" w:color="auto" w:fill="FFFFFF"/>
        <w:spacing w:before="30" w:after="30" w:line="270" w:lineRule="atLeast"/>
        <w:ind w:left="720" w:hanging="360"/>
        <w:rPr>
          <w:rFonts w:ascii="Cambria" w:eastAsia="Times New Roman" w:hAnsi="Cambria"/>
          <w:color w:val="000000"/>
          <w:sz w:val="26"/>
          <w:szCs w:val="26"/>
          <w:lang w:eastAsia="ru-RU"/>
        </w:rPr>
      </w:pPr>
    </w:p>
    <w:p w:rsidR="00157223" w:rsidRPr="00E2738B" w:rsidRDefault="00EB5129" w:rsidP="00157223">
      <w:pPr>
        <w:shd w:val="clear" w:color="auto" w:fill="FFFFFF"/>
        <w:spacing w:before="30" w:after="30" w:line="270" w:lineRule="atLeast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257270">
        <w:rPr>
          <w:b/>
        </w:rPr>
        <w:pict>
          <v:shape id="_x0000_i1042" type="#_x0000_t136" style="width:419pt;height:27.55pt" fillcolor="black">
            <v:fill r:id="rId6" o:title=""/>
            <v:stroke r:id="rId6" o:title=""/>
            <v:shadow color="#868686"/>
            <v:textpath style="font-family:&quot;Times New Roman&quot;;v-text-kern:t" trim="t" fitpath="t" string="2-й этап – практический (2015 – 2018 гг.)"/>
          </v:shape>
        </w:pict>
      </w:r>
    </w:p>
    <w:p w:rsidR="00157223" w:rsidRPr="00E2738B" w:rsidRDefault="00157223" w:rsidP="008D0668">
      <w:pPr>
        <w:shd w:val="clear" w:color="auto" w:fill="FFFFFF"/>
        <w:spacing w:before="30" w:after="30" w:line="270" w:lineRule="atLeast"/>
        <w:rPr>
          <w:rFonts w:ascii="Verdana" w:eastAsia="Times New Roman" w:hAnsi="Verdana"/>
          <w:color w:val="000000"/>
          <w:sz w:val="27"/>
          <w:szCs w:val="27"/>
          <w:lang w:eastAsia="ru-RU"/>
        </w:rPr>
      </w:pPr>
    </w:p>
    <w:p w:rsid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Cambria" w:eastAsia="Times New Roman" w:hAnsi="Cambria"/>
          <w:color w:val="000000"/>
          <w:sz w:val="26"/>
          <w:szCs w:val="26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Апробация и использование  в учебно-воспитательном  процессе личностно-ориентированных технологий, приемов и  методов  воспитания школьников, социальной и  психолого-педагогической поддержки личности ребенка в процессе развития и раскрытия его  индивидуальных особенностей.</w:t>
      </w:r>
    </w:p>
    <w:p w:rsidR="00157223" w:rsidRDefault="00157223" w:rsidP="008D0668">
      <w:pPr>
        <w:shd w:val="clear" w:color="auto" w:fill="FFFFFF"/>
        <w:spacing w:before="30" w:after="30" w:line="270" w:lineRule="atLeast"/>
        <w:ind w:left="720" w:hanging="360"/>
        <w:rPr>
          <w:rFonts w:ascii="Cambria" w:eastAsia="Times New Roman" w:hAnsi="Cambria"/>
          <w:color w:val="000000"/>
          <w:sz w:val="26"/>
          <w:szCs w:val="26"/>
          <w:lang w:eastAsia="ru-RU"/>
        </w:rPr>
      </w:pPr>
    </w:p>
    <w:p w:rsidR="00157223" w:rsidRPr="00E2738B" w:rsidRDefault="00EB5129" w:rsidP="00157223">
      <w:pPr>
        <w:shd w:val="clear" w:color="auto" w:fill="FFFFFF"/>
        <w:spacing w:before="30" w:after="30" w:line="270" w:lineRule="atLeast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257270">
        <w:rPr>
          <w:b/>
        </w:rPr>
        <w:pict>
          <v:shape id="_x0000_i1043" type="#_x0000_t136" style="width:436.6pt;height:59.75pt" fillcolor="black">
            <v:fill r:id="rId6" o:title=""/>
            <v:stroke r:id="rId6" o:title=""/>
            <v:shadow color="#868686"/>
            <v:textpath style="font-family:&quot;Times New Roman&quot;;v-text-kern:t" trim="t" fitpath="t" string="3-й этап – обобщающий (2018-2019 учебный год)&#10;&#10;"/>
          </v:shape>
        </w:pic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Обработка  данных за 5 лет.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Соотношение результатов реализации программы с поставленными целями и задачами.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Определение  перспектив и путей дальнейшего развития школы.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</w:t>
      </w: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br w:type="page"/>
      </w:r>
    </w:p>
    <w:p w:rsidR="00D04C5F" w:rsidRDefault="00EB5129" w:rsidP="007C6B5E">
      <w:pPr>
        <w:shd w:val="clear" w:color="auto" w:fill="FFFFFF"/>
        <w:spacing w:before="30" w:after="30" w:line="270" w:lineRule="atLeast"/>
        <w:jc w:val="center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  <w:r w:rsidRPr="00257270">
        <w:rPr>
          <w:b/>
        </w:rPr>
        <w:pict>
          <v:shape id="_x0000_i1044" type="#_x0000_t136" style="width:434.3pt;height:16.1pt" fillcolor="black">
            <v:fill r:id="rId6" o:title=""/>
            <v:stroke r:id="rId6" o:title=""/>
            <v:shadow color="#868686"/>
            <v:textpath style="font-family:&quot;Times New Roman&quot;;v-text-kern:t" trim="t" fitpath="t" string="НАПРАВЛЕНИЕ «ГРАЖДАНСКО-ПАТРИОТИЧЕСКОЕ ВОСПИТАНИЕ»"/>
          </v:shape>
        </w:pict>
      </w:r>
    </w:p>
    <w:p w:rsidR="00D04C5F" w:rsidRDefault="00D04C5F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E2738B" w:rsidRPr="007C6B5E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Monotype Corsiva" w:eastAsia="Times New Roman" w:hAnsi="Monotype Corsiva"/>
          <w:color w:val="000000"/>
          <w:sz w:val="32"/>
          <w:szCs w:val="32"/>
          <w:lang w:eastAsia="ru-RU"/>
        </w:rPr>
      </w:pPr>
      <w:r w:rsidRPr="007C6B5E">
        <w:rPr>
          <w:rFonts w:ascii="Monotype Corsiva" w:eastAsia="Times New Roman" w:hAnsi="Monotype Corsiva"/>
          <w:b/>
          <w:bCs/>
          <w:i/>
          <w:iCs/>
          <w:color w:val="000000"/>
          <w:sz w:val="32"/>
          <w:szCs w:val="32"/>
          <w:lang w:eastAsia="ru-RU"/>
        </w:rPr>
        <w:t>          </w:t>
      </w:r>
      <w:r w:rsidRPr="007C6B5E">
        <w:rPr>
          <w:rFonts w:ascii="Monotype Corsiva" w:eastAsia="Times New Roman" w:hAnsi="Monotype Corsiva"/>
          <w:i/>
          <w:iCs/>
          <w:color w:val="000000"/>
          <w:sz w:val="32"/>
          <w:szCs w:val="32"/>
          <w:lang w:eastAsia="ru-RU"/>
        </w:rPr>
        <w:t>«Жить среди людей и быть счастливым – это значит</w:t>
      </w:r>
    </w:p>
    <w:p w:rsidR="00E2738B" w:rsidRPr="007C6B5E" w:rsidRDefault="007C6B5E" w:rsidP="008D0668">
      <w:pPr>
        <w:shd w:val="clear" w:color="auto" w:fill="FFFFFF"/>
        <w:spacing w:before="30" w:after="30" w:line="270" w:lineRule="atLeast"/>
        <w:ind w:firstLine="426"/>
        <w:rPr>
          <w:rFonts w:ascii="Monotype Corsiva" w:eastAsia="Times New Roman" w:hAnsi="Monotype Corsiva"/>
          <w:color w:val="000000"/>
          <w:sz w:val="32"/>
          <w:szCs w:val="32"/>
          <w:lang w:eastAsia="ru-RU"/>
        </w:rPr>
      </w:pPr>
      <w:r w:rsidRPr="007C6B5E">
        <w:rPr>
          <w:rFonts w:ascii="Monotype Corsiva" w:eastAsia="Times New Roman" w:hAnsi="Monotype Corsiva"/>
          <w:i/>
          <w:iCs/>
          <w:color w:val="000000"/>
          <w:sz w:val="32"/>
          <w:szCs w:val="32"/>
          <w:lang w:eastAsia="ru-RU"/>
        </w:rPr>
        <w:t>       </w:t>
      </w:r>
      <w:r w:rsidR="00E2738B" w:rsidRPr="007C6B5E">
        <w:rPr>
          <w:rFonts w:ascii="Monotype Corsiva" w:eastAsia="Times New Roman" w:hAnsi="Monotype Corsiva"/>
          <w:i/>
          <w:iCs/>
          <w:color w:val="000000"/>
          <w:sz w:val="32"/>
          <w:szCs w:val="32"/>
          <w:lang w:eastAsia="ru-RU"/>
        </w:rPr>
        <w:t> прежде всего, долженствовать, уметь выполнять долг.</w:t>
      </w:r>
    </w:p>
    <w:p w:rsidR="00E2738B" w:rsidRPr="007C6B5E" w:rsidRDefault="007C6B5E" w:rsidP="008D0668">
      <w:pPr>
        <w:shd w:val="clear" w:color="auto" w:fill="FFFFFF"/>
        <w:spacing w:before="30" w:after="30" w:line="270" w:lineRule="atLeast"/>
        <w:ind w:firstLine="426"/>
        <w:rPr>
          <w:rFonts w:ascii="Monotype Corsiva" w:eastAsia="Times New Roman" w:hAnsi="Monotype Corsiva"/>
          <w:color w:val="000000"/>
          <w:sz w:val="32"/>
          <w:szCs w:val="32"/>
          <w:lang w:eastAsia="ru-RU"/>
        </w:rPr>
      </w:pPr>
      <w:r w:rsidRPr="007C6B5E">
        <w:rPr>
          <w:rFonts w:ascii="Monotype Corsiva" w:eastAsia="Times New Roman" w:hAnsi="Monotype Corsiva"/>
          <w:i/>
          <w:iCs/>
          <w:color w:val="000000"/>
          <w:sz w:val="32"/>
          <w:szCs w:val="32"/>
          <w:lang w:eastAsia="ru-RU"/>
        </w:rPr>
        <w:t>         </w:t>
      </w:r>
      <w:r w:rsidR="00E2738B" w:rsidRPr="007C6B5E">
        <w:rPr>
          <w:rFonts w:ascii="Monotype Corsiva" w:eastAsia="Times New Roman" w:hAnsi="Monotype Corsiva"/>
          <w:i/>
          <w:iCs/>
          <w:color w:val="000000"/>
          <w:sz w:val="32"/>
          <w:szCs w:val="32"/>
          <w:lang w:eastAsia="ru-RU"/>
        </w:rPr>
        <w:t>Долг – это обязанность перед Родиной, народом, семьёй».</w:t>
      </w:r>
    </w:p>
    <w:p w:rsidR="00E2738B" w:rsidRPr="007C6B5E" w:rsidRDefault="00E2738B" w:rsidP="007C6B5E">
      <w:pPr>
        <w:shd w:val="clear" w:color="auto" w:fill="FFFFFF"/>
        <w:spacing w:before="30" w:after="30" w:line="270" w:lineRule="atLeast"/>
        <w:ind w:firstLine="426"/>
        <w:jc w:val="right"/>
        <w:rPr>
          <w:rFonts w:ascii="Monotype Corsiva" w:eastAsia="Times New Roman" w:hAnsi="Monotype Corsiva"/>
          <w:color w:val="000000"/>
          <w:sz w:val="32"/>
          <w:szCs w:val="32"/>
          <w:lang w:eastAsia="ru-RU"/>
        </w:rPr>
      </w:pPr>
      <w:r w:rsidRPr="007C6B5E">
        <w:rPr>
          <w:rFonts w:ascii="Monotype Corsiva" w:eastAsia="Times New Roman" w:hAnsi="Monotype Corsiva"/>
          <w:i/>
          <w:iCs/>
          <w:color w:val="000000"/>
          <w:sz w:val="32"/>
          <w:szCs w:val="32"/>
          <w:lang w:eastAsia="ru-RU"/>
        </w:rPr>
        <w:t>                                                                                 В.А.Сухомлинский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    Начало XXI отмечено усилением воспитательных мотивов на всех уровнях общества. В педагогический лексикон возвращаются понятия: «нравственность», «духовность», «патриотизм», «гражданственность».   Дети должны знать историю и традиции своей малой родины. Они должны ощущать себя частью своей малой и большой Родины, быть гражданами и патриотами своего Отечества. Их должна интересовать судьба и история своего народа, государства, его традиции.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Цель: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Задачи: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09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формирование эффективной работы по патриотическому воспитанию, обеспечивающей оптимальные условия развития у каждого подростка, юноши и девушки верности Отечеству, готовности приносить пользу обществу и государству;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09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утверждение в сознании и чувствах воспитанников патриотических ценностей, взглядов и убеждений;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09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воспитание уважения к культурному и историческому прошлому России, к традициям родного края;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09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изучение норм общественной жизни и деятельности, законов, ее регулирующих;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09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развитие социальной активности учащихся;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09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привлечение учащихся к работе по возрождению и сохранению культурных и духовно-нравственных ценностей родного края.</w:t>
      </w:r>
    </w:p>
    <w:p w:rsidR="007C6B5E" w:rsidRDefault="007C6B5E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Предполагаемый результат: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качественный рост воспитанности детей;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достижение сформированности у подростка гуманистического отношения к окружающим, культуры речи и поведения, внутренней потребности в саморазвитии;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активная жизненная и сформированная гражданско-патриотическая позиция;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повышение уровня толерантности учащихся;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знание правовой базы государства;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способность делать правильный нравственный, социальный и политический выбор.</w:t>
      </w:r>
    </w:p>
    <w:p w:rsidR="007C6B5E" w:rsidRDefault="00E2738B" w:rsidP="007C6B5E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 </w:t>
      </w:r>
    </w:p>
    <w:p w:rsidR="007C6B5E" w:rsidRPr="007C6B5E" w:rsidRDefault="007C6B5E" w:rsidP="007C6B5E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</w:p>
    <w:p w:rsidR="00D04C5F" w:rsidRDefault="00EB5129" w:rsidP="007C6B5E">
      <w:pPr>
        <w:shd w:val="clear" w:color="auto" w:fill="FFFFFF"/>
        <w:spacing w:before="30" w:after="30" w:line="270" w:lineRule="atLeast"/>
        <w:jc w:val="center"/>
        <w:rPr>
          <w:b/>
        </w:rPr>
      </w:pPr>
      <w:r w:rsidRPr="00257270">
        <w:rPr>
          <w:b/>
        </w:rPr>
        <w:pict>
          <v:shape id="_x0000_i1045" type="#_x0000_t136" style="width:444.25pt;height:16.1pt" fillcolor="black">
            <v:fill r:id="rId6" o:title=""/>
            <v:stroke r:id="rId6" o:title=""/>
            <v:shadow color="#868686"/>
            <v:textpath style="font-family:&quot;Times New Roman&quot;;v-text-kern:t" trim="t" fitpath="t" string="НАПРАВЛЕНИЕ «НРАВСТВЕННО-ЭСТЕТИЧЕСКОЕ ВОСПИТАНИЕ»"/>
          </v:shape>
        </w:pict>
      </w:r>
    </w:p>
    <w:p w:rsidR="007C6B5E" w:rsidRPr="007C6B5E" w:rsidRDefault="007C6B5E" w:rsidP="007C6B5E">
      <w:pPr>
        <w:shd w:val="clear" w:color="auto" w:fill="FFFFFF"/>
        <w:spacing w:before="30" w:after="30" w:line="270" w:lineRule="atLeast"/>
        <w:jc w:val="center"/>
        <w:rPr>
          <w:rFonts w:ascii="Monotype Corsiva" w:eastAsia="Times New Roman" w:hAnsi="Monotype Corsiva"/>
          <w:b/>
          <w:bCs/>
          <w:color w:val="000000"/>
          <w:sz w:val="32"/>
          <w:szCs w:val="32"/>
          <w:lang w:eastAsia="ru-RU"/>
        </w:rPr>
      </w:pPr>
    </w:p>
    <w:p w:rsidR="00E2738B" w:rsidRPr="007C6B5E" w:rsidRDefault="00E2738B" w:rsidP="008D0668">
      <w:pPr>
        <w:shd w:val="clear" w:color="auto" w:fill="FFFFFF"/>
        <w:spacing w:before="30" w:after="30" w:line="270" w:lineRule="atLeast"/>
        <w:ind w:left="1146" w:firstLine="426"/>
        <w:rPr>
          <w:rFonts w:ascii="Monotype Corsiva" w:eastAsia="Times New Roman" w:hAnsi="Monotype Corsiva"/>
          <w:color w:val="000000"/>
          <w:sz w:val="32"/>
          <w:szCs w:val="32"/>
          <w:lang w:eastAsia="ru-RU"/>
        </w:rPr>
      </w:pPr>
      <w:r w:rsidRPr="007C6B5E">
        <w:rPr>
          <w:rFonts w:ascii="Monotype Corsiva" w:eastAsia="Times New Roman" w:hAnsi="Monotype Corsiva"/>
          <w:i/>
          <w:iCs/>
          <w:color w:val="000000"/>
          <w:sz w:val="32"/>
          <w:szCs w:val="32"/>
          <w:lang w:eastAsia="ru-RU"/>
        </w:rPr>
        <w:t> «Нравственный человек не тот, кто может поступить нравственно, а тот, кто не может  поступить иначе»</w:t>
      </w:r>
    </w:p>
    <w:p w:rsidR="00E2738B" w:rsidRPr="007C6B5E" w:rsidRDefault="00E2738B" w:rsidP="007C6B5E">
      <w:pPr>
        <w:shd w:val="clear" w:color="auto" w:fill="FFFFFF"/>
        <w:spacing w:before="30" w:after="30" w:line="270" w:lineRule="atLeast"/>
        <w:ind w:left="1146" w:firstLine="426"/>
        <w:jc w:val="right"/>
        <w:rPr>
          <w:rFonts w:ascii="Monotype Corsiva" w:eastAsia="Times New Roman" w:hAnsi="Monotype Corsiva"/>
          <w:color w:val="000000"/>
          <w:sz w:val="32"/>
          <w:szCs w:val="32"/>
          <w:lang w:eastAsia="ru-RU"/>
        </w:rPr>
      </w:pPr>
      <w:r w:rsidRPr="007C6B5E">
        <w:rPr>
          <w:rFonts w:ascii="Monotype Corsiva" w:eastAsia="Times New Roman" w:hAnsi="Monotype Corsiva"/>
          <w:i/>
          <w:iCs/>
          <w:color w:val="000000"/>
          <w:sz w:val="32"/>
          <w:szCs w:val="32"/>
          <w:lang w:eastAsia="ru-RU"/>
        </w:rPr>
        <w:t>А.С.Макаренко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Нравственные ценности не всегда имеют должный вес в современном обществе. Поэтому необходимо настойчиво формировать позитивное отношение к ним, раскрывая их сущность, объясняя их значимость для становления личности человека.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Одна из центральных задач воспитания состоит в том, чтобы сформировать у растущего человека гуманистическую направленность личности. Это значит, что мотивационно-потребностной сфере личности общественные побуждения, мотивы социально полезной деятельности должны устойчиво преобладать над эгоистическими. Чтобы ни делал, о чем бы ни думал подросток, в мотив его деятельности должно входить представление об обществе, о другом человеке. Необходимо воспитывать уважительное отношение учащихся друг к другу, сформировать понимание значения понятий «истинное» и «ложное». Важно, чтобы ребята научились признавать свои ошибки, просить прощение, осознавая свои ошибки.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Самое главное нравственное качество, которое должно быть сформировано у каждого растущего человека – действенность его мировоззрения, морально-нравственных идеалов, убеждений. Ребенок должен не только думать, но и действовать по совести, в соответствии со своим мировоззрением.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Цель: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воспитание нравственной культуры, основанной на самовоспитании и самосовершенствовании.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Задачи: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познакомить учащихся с нравственными законами и поступками предыдущих поколений;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изучать с учащимися нравственные традиции их семей и поколений;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способствовать приобретению положительного нравственного опыта и преодолению в себе желания к проявлению безнравственных поступков;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создавать условия для нравственного и эстетического самовоспитания учащихся.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Предполагаемый результат</w:t>
      </w:r>
    </w:p>
    <w:p w:rsidR="00E2738B" w:rsidRPr="00E2738B" w:rsidRDefault="00E2738B" w:rsidP="008D0668">
      <w:pPr>
        <w:shd w:val="clear" w:color="auto" w:fill="FFFFFF"/>
        <w:spacing w:before="23" w:after="23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формирование навыков и привычек нравственного поведения;</w:t>
      </w:r>
    </w:p>
    <w:p w:rsidR="00E2738B" w:rsidRPr="00E2738B" w:rsidRDefault="00E2738B" w:rsidP="008D0668">
      <w:pPr>
        <w:shd w:val="clear" w:color="auto" w:fill="FFFFFF"/>
        <w:spacing w:before="23" w:after="23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обогащение эмоционального мира детей и формирование у них нравственных чувств;</w:t>
      </w:r>
    </w:p>
    <w:p w:rsidR="00E2738B" w:rsidRPr="00E2738B" w:rsidRDefault="00E2738B" w:rsidP="008D0668">
      <w:pPr>
        <w:shd w:val="clear" w:color="auto" w:fill="FFFFFF"/>
        <w:spacing w:before="23" w:after="23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вооружение учащихся знаниями о морали, формирование моральных норм;</w:t>
      </w:r>
    </w:p>
    <w:p w:rsidR="00E2738B" w:rsidRPr="00E2738B" w:rsidRDefault="00E2738B" w:rsidP="008D0668">
      <w:pPr>
        <w:shd w:val="clear" w:color="auto" w:fill="FFFFFF"/>
        <w:spacing w:before="23" w:after="23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снижение агрессивности в поведении школьников.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 </w:t>
      </w:r>
    </w:p>
    <w:p w:rsidR="00D04C5F" w:rsidRDefault="00D04C5F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7C6B5E" w:rsidRDefault="00EB5129" w:rsidP="007C6B5E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  <w:r w:rsidRPr="00257270">
        <w:rPr>
          <w:b/>
        </w:rPr>
        <w:pict>
          <v:shape id="_x0000_i1046" type="#_x0000_t136" style="width:419pt;height:16.1pt" fillcolor="black">
            <v:fill r:id="rId6" o:title=""/>
            <v:stroke r:id="rId6" o:title=""/>
            <v:shadow color="#868686"/>
            <v:textpath style="font-family:&quot;Times New Roman&quot;;v-text-kern:t" trim="t" fitpath="t" string="НАПРАВЛЕНИЕ  «СПОРТ И ЗДОРОВЬЕ»"/>
          </v:shape>
        </w:pict>
      </w:r>
    </w:p>
    <w:p w:rsidR="007C6B5E" w:rsidRPr="007C6B5E" w:rsidRDefault="007C6B5E" w:rsidP="007C6B5E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E2738B" w:rsidRPr="007C6B5E" w:rsidRDefault="00E2738B" w:rsidP="007C6B5E">
      <w:pPr>
        <w:shd w:val="clear" w:color="auto" w:fill="FFFFFF"/>
        <w:spacing w:before="30" w:after="30" w:line="270" w:lineRule="atLeast"/>
        <w:ind w:firstLine="426"/>
        <w:jc w:val="center"/>
        <w:rPr>
          <w:rFonts w:ascii="Monotype Corsiva" w:eastAsia="Times New Roman" w:hAnsi="Monotype Corsiva"/>
          <w:color w:val="000000"/>
          <w:sz w:val="32"/>
          <w:szCs w:val="32"/>
          <w:lang w:eastAsia="ru-RU"/>
        </w:rPr>
      </w:pPr>
      <w:r w:rsidRPr="007C6B5E">
        <w:rPr>
          <w:rFonts w:ascii="Monotype Corsiva" w:eastAsia="Times New Roman" w:hAnsi="Monotype Corsiva"/>
          <w:i/>
          <w:iCs/>
          <w:color w:val="000000"/>
          <w:sz w:val="32"/>
          <w:szCs w:val="32"/>
          <w:lang w:eastAsia="ru-RU"/>
        </w:rPr>
        <w:t>«Здоровье – это такое состояние духа человека,</w:t>
      </w:r>
    </w:p>
    <w:p w:rsidR="00E2738B" w:rsidRPr="007C6B5E" w:rsidRDefault="00E2738B" w:rsidP="007C6B5E">
      <w:pPr>
        <w:shd w:val="clear" w:color="auto" w:fill="FFFFFF"/>
        <w:spacing w:before="30" w:after="30" w:line="270" w:lineRule="atLeast"/>
        <w:ind w:firstLine="426"/>
        <w:jc w:val="center"/>
        <w:rPr>
          <w:rFonts w:ascii="Monotype Corsiva" w:eastAsia="Times New Roman" w:hAnsi="Monotype Corsiva"/>
          <w:color w:val="000000"/>
          <w:sz w:val="32"/>
          <w:szCs w:val="32"/>
          <w:lang w:eastAsia="ru-RU"/>
        </w:rPr>
      </w:pPr>
      <w:r w:rsidRPr="007C6B5E">
        <w:rPr>
          <w:rFonts w:ascii="Monotype Corsiva" w:eastAsia="Times New Roman" w:hAnsi="Monotype Corsiva"/>
          <w:i/>
          <w:iCs/>
          <w:color w:val="000000"/>
          <w:sz w:val="32"/>
          <w:szCs w:val="32"/>
          <w:lang w:eastAsia="ru-RU"/>
        </w:rPr>
        <w:t>которое создает наиболее благоприятные условия</w:t>
      </w:r>
    </w:p>
    <w:p w:rsidR="00E2738B" w:rsidRPr="007C6B5E" w:rsidRDefault="00E2738B" w:rsidP="007C6B5E">
      <w:pPr>
        <w:shd w:val="clear" w:color="auto" w:fill="FFFFFF"/>
        <w:spacing w:before="30" w:after="30" w:line="270" w:lineRule="atLeast"/>
        <w:ind w:firstLine="426"/>
        <w:jc w:val="center"/>
        <w:rPr>
          <w:rFonts w:ascii="Monotype Corsiva" w:eastAsia="Times New Roman" w:hAnsi="Monotype Corsiva"/>
          <w:color w:val="000000"/>
          <w:sz w:val="32"/>
          <w:szCs w:val="32"/>
          <w:lang w:eastAsia="ru-RU"/>
        </w:rPr>
      </w:pPr>
      <w:r w:rsidRPr="007C6B5E">
        <w:rPr>
          <w:rFonts w:ascii="Monotype Corsiva" w:eastAsia="Times New Roman" w:hAnsi="Monotype Corsiva"/>
          <w:i/>
          <w:iCs/>
          <w:color w:val="000000"/>
          <w:sz w:val="32"/>
          <w:szCs w:val="32"/>
          <w:lang w:eastAsia="ru-RU"/>
        </w:rPr>
        <w:t>для расцвета его личности, его талантов и способностей».</w:t>
      </w:r>
    </w:p>
    <w:p w:rsidR="00E2738B" w:rsidRPr="007C6B5E" w:rsidRDefault="00E2738B" w:rsidP="007C6B5E">
      <w:pPr>
        <w:shd w:val="clear" w:color="auto" w:fill="FFFFFF"/>
        <w:spacing w:before="30" w:after="30" w:line="270" w:lineRule="atLeast"/>
        <w:ind w:firstLine="426"/>
        <w:jc w:val="right"/>
        <w:rPr>
          <w:rFonts w:ascii="Monotype Corsiva" w:eastAsia="Times New Roman" w:hAnsi="Monotype Corsiva"/>
          <w:color w:val="000000"/>
          <w:sz w:val="32"/>
          <w:szCs w:val="32"/>
          <w:lang w:eastAsia="ru-RU"/>
        </w:rPr>
      </w:pPr>
      <w:r w:rsidRPr="007C6B5E">
        <w:rPr>
          <w:rFonts w:ascii="Monotype Corsiva" w:eastAsia="Times New Roman" w:hAnsi="Monotype Corsiva"/>
          <w:i/>
          <w:iCs/>
          <w:color w:val="000000"/>
          <w:sz w:val="32"/>
          <w:szCs w:val="32"/>
          <w:lang w:eastAsia="ru-RU"/>
        </w:rPr>
        <w:t>                                                         Г.Шаталова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Общеизвестно, что здоровье нации является одним из главнейших показателей ее благополучия. От здоровья подрастающего поколения зависит будущее России. Однако ученые констатируют, что проблема сохранения здоровья детей не теряет своей актуальности. И более того, имеет тенденцию к нарастанию.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К сожалению, в иерархии человеческих потребностей, здоровый образ жизни находится далеко не на первом плане, а по сути своей именно он должен стать первейшей потребностью. Отсюда понятно, насколько важно, начиная с  детства, воспитывать у детей активное отношение к своему здоровью, понимание того, что здоровье – самая величайшая ценность, дарованная человеку природой. Именно в школе необходимо  привить детям навыки здорового образа жизни.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Цель: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создание  благоприятных  условий для сохранения и укрепления здоровья учащихся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Задачи: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создание  условий для обеспечения охраны здоровья учащихся, их полноценного физического развития и формирования здорового образа жизни;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предотвращение роста заболеваемости;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формирование установки на жизненный приоритет здоровья и выработка лично мотивированного отношения школьников к проблеме здорового образа жизни;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формирование осознанного  здорового поведения, способствующего успешной социальной адаптации и противостоянию  вредных привычек;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обучение учащихся практическим умениям и навыкам, необходимым для обеспечения, поддержания и укрепления здоровья;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стимулирование стремления школьников к самопознанию и самосовершенствованию своего здоровья; 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просвещение родителей в вопросах сохранения здоровья детей.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 Предполагаемый результат: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851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здоровый физически, психически, нравственно,  адекватно оценивающий свое место и предназначение в жизни выпускник.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851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улучшение состояния здоровья учащихся, снижение заболеваемости детей;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851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создание благоприятных условий для формирования здорового образа жизни;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851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правильная организация учебно-воспитательного процесса, включающая чередование всех видов деятельности;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851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активизация физической культуры учащихся;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851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100% охват горячим питанием учащихся;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851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вовлечение учащихся в спортивно-массовую работу.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 </w:t>
      </w:r>
    </w:p>
    <w:p w:rsidR="00D04C5F" w:rsidRDefault="00EB5129" w:rsidP="007C6B5E">
      <w:pPr>
        <w:shd w:val="clear" w:color="auto" w:fill="FFFFFF"/>
        <w:spacing w:before="30" w:after="30" w:line="270" w:lineRule="atLeast"/>
        <w:jc w:val="center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  <w:r w:rsidRPr="00257270">
        <w:rPr>
          <w:b/>
        </w:rPr>
        <w:pict>
          <v:shape id="_x0000_i1047" type="#_x0000_t136" style="width:419pt;height:20.7pt" fillcolor="black">
            <v:fill r:id="rId6" o:title=""/>
            <v:stroke r:id="rId6" o:title=""/>
            <v:shadow color="#868686"/>
            <v:textpath style="font-family:&quot;Times New Roman&quot;;v-text-kern:t" trim="t" fitpath="t" string="НАПРАВЛЕНИЕ  «ТРУДОВОЕ ВОСПИТАНИЕ  И ПРОФОРИЕНТАЦИЯ»"/>
          </v:shape>
        </w:pict>
      </w:r>
    </w:p>
    <w:p w:rsidR="00D04C5F" w:rsidRDefault="00D04C5F" w:rsidP="007C6B5E">
      <w:pPr>
        <w:shd w:val="clear" w:color="auto" w:fill="FFFFFF"/>
        <w:spacing w:before="30" w:after="30" w:line="270" w:lineRule="atLeast"/>
        <w:ind w:firstLine="426"/>
        <w:jc w:val="center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E2738B" w:rsidRPr="007C6B5E" w:rsidRDefault="00E2738B" w:rsidP="007C6B5E">
      <w:pPr>
        <w:shd w:val="clear" w:color="auto" w:fill="FFFFFF"/>
        <w:spacing w:before="30" w:after="30"/>
        <w:jc w:val="center"/>
        <w:rPr>
          <w:rFonts w:ascii="Monotype Corsiva" w:eastAsia="Times New Roman" w:hAnsi="Monotype Corsiva"/>
          <w:color w:val="000000"/>
          <w:sz w:val="32"/>
          <w:szCs w:val="32"/>
          <w:lang w:eastAsia="ru-RU"/>
        </w:rPr>
      </w:pPr>
      <w:r w:rsidRPr="007C6B5E">
        <w:rPr>
          <w:rFonts w:ascii="Monotype Corsiva" w:eastAsia="Times New Roman" w:hAnsi="Monotype Corsiva"/>
          <w:i/>
          <w:iCs/>
          <w:color w:val="000000"/>
          <w:sz w:val="32"/>
          <w:szCs w:val="32"/>
          <w:lang w:eastAsia="ru-RU"/>
        </w:rPr>
        <w:t>Работа избавляет нас от трех великих зол:</w:t>
      </w:r>
      <w:r w:rsidRPr="007C6B5E">
        <w:rPr>
          <w:rFonts w:ascii="Monotype Corsiva" w:eastAsia="Times New Roman" w:hAnsi="Monotype Corsiva"/>
          <w:i/>
          <w:iCs/>
          <w:color w:val="000000"/>
          <w:sz w:val="32"/>
          <w:szCs w:val="32"/>
          <w:lang w:eastAsia="ru-RU"/>
        </w:rPr>
        <w:br/>
        <w:t>скуки, порока и нужды.</w:t>
      </w:r>
    </w:p>
    <w:p w:rsidR="00E2738B" w:rsidRPr="007C6B5E" w:rsidRDefault="00E2738B" w:rsidP="007C6B5E">
      <w:pPr>
        <w:shd w:val="clear" w:color="auto" w:fill="FFFFFF"/>
        <w:spacing w:before="30" w:after="30"/>
        <w:jc w:val="right"/>
        <w:rPr>
          <w:rFonts w:ascii="Monotype Corsiva" w:eastAsia="Times New Roman" w:hAnsi="Monotype Corsiva"/>
          <w:color w:val="000000"/>
          <w:sz w:val="32"/>
          <w:szCs w:val="32"/>
          <w:lang w:eastAsia="ru-RU"/>
        </w:rPr>
      </w:pPr>
      <w:r w:rsidRPr="007C6B5E">
        <w:rPr>
          <w:rFonts w:ascii="Monotype Corsiva" w:eastAsia="Times New Roman" w:hAnsi="Monotype Corsiva"/>
          <w:i/>
          <w:iCs/>
          <w:color w:val="000000"/>
          <w:sz w:val="32"/>
          <w:szCs w:val="32"/>
          <w:lang w:eastAsia="ru-RU"/>
        </w:rPr>
        <w:t>Ф. Вольтер</w:t>
      </w:r>
    </w:p>
    <w:p w:rsidR="00E2738B" w:rsidRPr="00E2738B" w:rsidRDefault="00E2738B" w:rsidP="007C6B5E">
      <w:pPr>
        <w:shd w:val="clear" w:color="auto" w:fill="FFFFFF"/>
        <w:spacing w:before="30" w:after="30" w:line="270" w:lineRule="atLeast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    Проблема трудового воспитания молодёжи  крайне важная, она носит комплексный общегосударственный характер, ибо имеет социальное, экономическое, политическое, психологическое, педагогическое значение. От решения этой проблемы зависит будущее каждого молодого человека и будущее всего общества.   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shd w:val="clear" w:color="auto" w:fill="FFFFFF"/>
          <w:lang w:eastAsia="ru-RU"/>
        </w:rPr>
        <w:t> Цель: </w:t>
      </w:r>
      <w:r w:rsidRPr="00E2738B">
        <w:rPr>
          <w:rFonts w:ascii="Cambria" w:eastAsia="Times New Roman" w:hAnsi="Cambria"/>
          <w:color w:val="000000"/>
          <w:sz w:val="26"/>
          <w:szCs w:val="26"/>
          <w:shd w:val="clear" w:color="auto" w:fill="FFFFFF"/>
          <w:lang w:eastAsia="ru-RU"/>
        </w:rPr>
        <w:t>воспитание стремления к определению смысла своей жизни и поиску своего призвания  через стремление к сотрудничеству, к профессиональному самоопределению, производству необходимого себе и людям.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Задачи: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формировать у учащихся положительную мотивацию к трудовой деятельности;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подготовить учащихся к осознанному выбору профессии в соответствии с их способностями, психофизиологическими данными и потребностями общества;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помочь определить свою готовность к достижению профессиональных целей;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создание условий удовлетворения потребностей детей в различных видах трудовой деятельности;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shd w:val="clear" w:color="auto" w:fill="FFFFFF"/>
          <w:lang w:eastAsia="ru-RU"/>
        </w:rPr>
        <w:t> развитие навыков самообслуживания;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shd w:val="clear" w:color="auto" w:fill="FFFFFF"/>
          <w:lang w:eastAsia="ru-RU"/>
        </w:rPr>
        <w:t>формирование уважительного отношения к материальным ценностям.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 Предполагаемые результаты: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142"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формирование позитивного отношения к труду, воспитание трудолюбия, развитие трудовых навыков;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142"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shd w:val="clear" w:color="auto" w:fill="FFFFFF"/>
          <w:lang w:eastAsia="ru-RU"/>
        </w:rPr>
        <w:t>сформированность основных трудовых навыков;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142"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shd w:val="clear" w:color="auto" w:fill="FFFFFF"/>
          <w:lang w:eastAsia="ru-RU"/>
        </w:rPr>
        <w:t>готовность обучающихся к профессиональному самоопре</w:t>
      </w:r>
      <w:r w:rsidRPr="00E2738B">
        <w:rPr>
          <w:rFonts w:ascii="Cambria" w:eastAsia="Times New Roman" w:hAnsi="Cambria"/>
          <w:color w:val="000000"/>
          <w:sz w:val="26"/>
          <w:szCs w:val="26"/>
          <w:shd w:val="clear" w:color="auto" w:fill="FFFFFF"/>
          <w:lang w:eastAsia="ru-RU"/>
        </w:rPr>
        <w:softHyphen/>
        <w:t>делению и к возможной профессиональной переориентации в услови</w:t>
      </w:r>
      <w:r w:rsidRPr="00E2738B">
        <w:rPr>
          <w:rFonts w:ascii="Cambria" w:eastAsia="Times New Roman" w:hAnsi="Cambria"/>
          <w:color w:val="000000"/>
          <w:sz w:val="26"/>
          <w:szCs w:val="26"/>
          <w:shd w:val="clear" w:color="auto" w:fill="FFFFFF"/>
          <w:lang w:eastAsia="ru-RU"/>
        </w:rPr>
        <w:softHyphen/>
        <w:t>ях изменений рынка труда;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142"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shd w:val="clear" w:color="auto" w:fill="FFFFFF"/>
          <w:lang w:eastAsia="ru-RU"/>
        </w:rPr>
        <w:t>самостоятельности в исполнении, планировании, целеполагании, оценивание собственной деятельности.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 </w:t>
      </w:r>
    </w:p>
    <w:p w:rsidR="00D04C5F" w:rsidRDefault="00D04C5F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D04C5F" w:rsidRDefault="00EB5129" w:rsidP="007C6B5E">
      <w:pPr>
        <w:shd w:val="clear" w:color="auto" w:fill="FFFFFF"/>
        <w:spacing w:before="30" w:after="30" w:line="270" w:lineRule="atLeast"/>
        <w:jc w:val="center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  <w:r w:rsidRPr="00257270">
        <w:rPr>
          <w:b/>
        </w:rPr>
        <w:pict>
          <v:shape id="_x0000_i1048" type="#_x0000_t136" style="width:419pt;height:16.1pt" fillcolor="black">
            <v:fill r:id="rId6" o:title=""/>
            <v:stroke r:id="rId6" o:title=""/>
            <v:shadow color="#868686"/>
            <v:textpath style="font-family:&quot;Times New Roman&quot;;v-text-kern:t" trim="t" fitpath="t" string="НАПРАВЛЕНИЕ  «ЭКОЛОГИЧЕСКОЕ ВОСПИТАНИЕ» "/>
          </v:shape>
        </w:pict>
      </w:r>
    </w:p>
    <w:p w:rsidR="00D04C5F" w:rsidRDefault="00D04C5F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E2738B" w:rsidRPr="007C6B5E" w:rsidRDefault="00E2738B" w:rsidP="007C6B5E">
      <w:pPr>
        <w:shd w:val="clear" w:color="auto" w:fill="FFFFFF"/>
        <w:spacing w:before="30" w:after="30" w:line="270" w:lineRule="atLeast"/>
        <w:ind w:firstLine="426"/>
        <w:jc w:val="right"/>
        <w:rPr>
          <w:rFonts w:ascii="Monotype Corsiva" w:eastAsia="Times New Roman" w:hAnsi="Monotype Corsiva"/>
          <w:color w:val="000000"/>
          <w:sz w:val="32"/>
          <w:szCs w:val="32"/>
          <w:lang w:eastAsia="ru-RU"/>
        </w:rPr>
      </w:pPr>
      <w:r w:rsidRPr="00E2738B">
        <w:rPr>
          <w:rFonts w:ascii="Cambria" w:eastAsia="Times New Roman" w:hAnsi="Cambria"/>
          <w:i/>
          <w:iCs/>
          <w:color w:val="000000"/>
          <w:sz w:val="26"/>
          <w:szCs w:val="26"/>
          <w:lang w:eastAsia="ru-RU"/>
        </w:rPr>
        <w:t> </w:t>
      </w:r>
      <w:r w:rsidRPr="007C6B5E">
        <w:rPr>
          <w:rFonts w:ascii="Monotype Corsiva" w:eastAsia="Times New Roman" w:hAnsi="Monotype Corsiva"/>
          <w:i/>
          <w:iCs/>
          <w:color w:val="000000"/>
          <w:sz w:val="32"/>
          <w:szCs w:val="32"/>
          <w:lang w:eastAsia="ru-RU"/>
        </w:rPr>
        <w:t>«Природа, как бесценный дар, и человек – это единое целое.</w:t>
      </w:r>
    </w:p>
    <w:p w:rsidR="00E2738B" w:rsidRPr="007C6B5E" w:rsidRDefault="00E2738B" w:rsidP="007C6B5E">
      <w:pPr>
        <w:shd w:val="clear" w:color="auto" w:fill="FFFFFF"/>
        <w:spacing w:before="30" w:after="30" w:line="270" w:lineRule="atLeast"/>
        <w:ind w:firstLine="426"/>
        <w:jc w:val="right"/>
        <w:rPr>
          <w:rFonts w:ascii="Monotype Corsiva" w:eastAsia="Times New Roman" w:hAnsi="Monotype Corsiva"/>
          <w:color w:val="000000"/>
          <w:sz w:val="32"/>
          <w:szCs w:val="32"/>
          <w:lang w:eastAsia="ru-RU"/>
        </w:rPr>
      </w:pPr>
      <w:r w:rsidRPr="007C6B5E">
        <w:rPr>
          <w:rFonts w:ascii="Monotype Corsiva" w:eastAsia="Times New Roman" w:hAnsi="Monotype Corsiva"/>
          <w:i/>
          <w:iCs/>
          <w:color w:val="000000"/>
          <w:sz w:val="32"/>
          <w:szCs w:val="32"/>
          <w:lang w:eastAsia="ru-RU"/>
        </w:rPr>
        <w:t>Только в общении с природой человек может</w:t>
      </w:r>
    </w:p>
    <w:p w:rsidR="00E2738B" w:rsidRPr="007C6B5E" w:rsidRDefault="00E2738B" w:rsidP="007C6B5E">
      <w:pPr>
        <w:shd w:val="clear" w:color="auto" w:fill="FFFFFF"/>
        <w:spacing w:before="30" w:after="30" w:line="270" w:lineRule="atLeast"/>
        <w:ind w:firstLine="426"/>
        <w:jc w:val="right"/>
        <w:rPr>
          <w:rFonts w:ascii="Monotype Corsiva" w:eastAsia="Times New Roman" w:hAnsi="Monotype Corsiva"/>
          <w:color w:val="000000"/>
          <w:sz w:val="32"/>
          <w:szCs w:val="32"/>
          <w:lang w:eastAsia="ru-RU"/>
        </w:rPr>
      </w:pPr>
      <w:r w:rsidRPr="007C6B5E">
        <w:rPr>
          <w:rFonts w:ascii="Monotype Corsiva" w:eastAsia="Times New Roman" w:hAnsi="Monotype Corsiva"/>
          <w:i/>
          <w:iCs/>
          <w:color w:val="000000"/>
          <w:sz w:val="32"/>
          <w:szCs w:val="32"/>
          <w:lang w:eastAsia="ru-RU"/>
        </w:rPr>
        <w:t>достигнуть нравственного совершенства».</w:t>
      </w:r>
    </w:p>
    <w:p w:rsidR="00E2738B" w:rsidRDefault="00E2738B" w:rsidP="007C6B5E">
      <w:pPr>
        <w:shd w:val="clear" w:color="auto" w:fill="FFFFFF"/>
        <w:spacing w:before="30" w:after="30" w:line="270" w:lineRule="atLeast"/>
        <w:ind w:firstLine="426"/>
        <w:jc w:val="right"/>
        <w:rPr>
          <w:rFonts w:ascii="Monotype Corsiva" w:eastAsia="Times New Roman" w:hAnsi="Monotype Corsiva"/>
          <w:i/>
          <w:iCs/>
          <w:color w:val="000000"/>
          <w:sz w:val="32"/>
          <w:szCs w:val="32"/>
          <w:lang w:eastAsia="ru-RU"/>
        </w:rPr>
      </w:pPr>
      <w:r w:rsidRPr="007C6B5E">
        <w:rPr>
          <w:rFonts w:ascii="Monotype Corsiva" w:eastAsia="Times New Roman" w:hAnsi="Monotype Corsiva"/>
          <w:i/>
          <w:iCs/>
          <w:color w:val="000000"/>
          <w:sz w:val="32"/>
          <w:szCs w:val="32"/>
          <w:lang w:eastAsia="ru-RU"/>
        </w:rPr>
        <w:t>В.И.Вернадский</w:t>
      </w:r>
    </w:p>
    <w:p w:rsidR="007C6B5E" w:rsidRPr="007C6B5E" w:rsidRDefault="007C6B5E" w:rsidP="007C6B5E">
      <w:pPr>
        <w:shd w:val="clear" w:color="auto" w:fill="FFFFFF"/>
        <w:spacing w:before="30" w:after="30" w:line="270" w:lineRule="atLeast"/>
        <w:ind w:firstLine="426"/>
        <w:jc w:val="right"/>
        <w:rPr>
          <w:rFonts w:ascii="Monotype Corsiva" w:eastAsia="Times New Roman" w:hAnsi="Monotype Corsiva"/>
          <w:color w:val="000000"/>
          <w:sz w:val="32"/>
          <w:szCs w:val="32"/>
          <w:lang w:eastAsia="ru-RU"/>
        </w:rPr>
      </w:pPr>
    </w:p>
    <w:p w:rsid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color w:val="000000"/>
          <w:sz w:val="26"/>
          <w:szCs w:val="26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Одной из задач воспитательной деятельности школы  является формирование у подрастающего поколения понимания своего органичного единства с окружающей средой и убеждения в том, что улучшение жизни зависит, прежде всего, от сохранения среды обитания.</w:t>
      </w:r>
    </w:p>
    <w:p w:rsidR="007C6B5E" w:rsidRPr="00E2738B" w:rsidRDefault="007C6B5E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Цель: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воспитание  бережного отношения  к природе как одной из главных  жизненных и нравственно-эстетических ценностей</w:t>
      </w:r>
    </w:p>
    <w:p w:rsidR="007C6B5E" w:rsidRDefault="007C6B5E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Задачи: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284"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воспитание любви к природе родного края;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284"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формирование умения рационально использовать  природные богатства;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284"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ознакомление с методами и приемами простейших научных исследований;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284"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воспитание ответственности за состояние  окружающей среды;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284"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воспитание стремления  к деятельности по охране природы.</w:t>
      </w:r>
    </w:p>
    <w:p w:rsidR="007C6B5E" w:rsidRDefault="007C6B5E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Предполагаемые результаты: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284"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понимание роли человека в экосистеме планеты;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284"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формирование экологической грамотности учащихся;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284"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формирование знаний о влиянии природных ресурсов и условий на жизнь и здоровье человека;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284"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осознание роли и активности человека в преобразовании окружающего мира;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284"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shd w:val="clear" w:color="auto" w:fill="FFFFFF"/>
          <w:lang w:eastAsia="ru-RU"/>
        </w:rPr>
        <w:t>формирование ценностного отношения к своей малой и большой Родине;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284"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изучение богатства природного наследия;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284"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обогащение знаниями и опытом общения с природой.</w:t>
      </w:r>
    </w:p>
    <w:p w:rsidR="00D04C5F" w:rsidRDefault="00D04C5F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D04C5F" w:rsidRDefault="00D04C5F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7C6B5E" w:rsidRDefault="007C6B5E" w:rsidP="008D0668">
      <w:pPr>
        <w:shd w:val="clear" w:color="auto" w:fill="FFFFFF"/>
        <w:spacing w:before="30" w:after="30" w:line="270" w:lineRule="atLeast"/>
        <w:ind w:firstLine="426"/>
        <w:rPr>
          <w:b/>
        </w:rPr>
      </w:pPr>
    </w:p>
    <w:p w:rsidR="007C6B5E" w:rsidRDefault="007C6B5E" w:rsidP="008D0668">
      <w:pPr>
        <w:shd w:val="clear" w:color="auto" w:fill="FFFFFF"/>
        <w:spacing w:before="30" w:after="30" w:line="270" w:lineRule="atLeast"/>
        <w:ind w:firstLine="426"/>
        <w:rPr>
          <w:b/>
        </w:rPr>
      </w:pPr>
    </w:p>
    <w:p w:rsidR="007C6B5E" w:rsidRDefault="007C6B5E" w:rsidP="008D0668">
      <w:pPr>
        <w:shd w:val="clear" w:color="auto" w:fill="FFFFFF"/>
        <w:spacing w:before="30" w:after="30" w:line="270" w:lineRule="atLeast"/>
        <w:ind w:firstLine="426"/>
        <w:rPr>
          <w:b/>
        </w:rPr>
      </w:pPr>
    </w:p>
    <w:p w:rsidR="007C6B5E" w:rsidRDefault="007C6B5E" w:rsidP="008D0668">
      <w:pPr>
        <w:shd w:val="clear" w:color="auto" w:fill="FFFFFF"/>
        <w:spacing w:before="30" w:after="30" w:line="270" w:lineRule="atLeast"/>
        <w:ind w:firstLine="426"/>
        <w:rPr>
          <w:b/>
        </w:rPr>
      </w:pPr>
    </w:p>
    <w:p w:rsidR="007C6B5E" w:rsidRDefault="007C6B5E" w:rsidP="008D0668">
      <w:pPr>
        <w:shd w:val="clear" w:color="auto" w:fill="FFFFFF"/>
        <w:spacing w:before="30" w:after="30" w:line="270" w:lineRule="atLeast"/>
        <w:ind w:firstLine="426"/>
        <w:rPr>
          <w:b/>
        </w:rPr>
      </w:pPr>
    </w:p>
    <w:p w:rsidR="007C6B5E" w:rsidRDefault="007C6B5E" w:rsidP="008D0668">
      <w:pPr>
        <w:shd w:val="clear" w:color="auto" w:fill="FFFFFF"/>
        <w:spacing w:before="30" w:after="30" w:line="270" w:lineRule="atLeast"/>
        <w:ind w:firstLine="426"/>
        <w:rPr>
          <w:b/>
        </w:rPr>
      </w:pPr>
    </w:p>
    <w:p w:rsidR="00D04C5F" w:rsidRDefault="00EB5129" w:rsidP="007C6B5E">
      <w:pPr>
        <w:shd w:val="clear" w:color="auto" w:fill="FFFFFF"/>
        <w:spacing w:before="30" w:after="30" w:line="270" w:lineRule="atLeast"/>
        <w:jc w:val="center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  <w:r w:rsidRPr="00257270">
        <w:rPr>
          <w:b/>
        </w:rPr>
        <w:pict>
          <v:shape id="_x0000_i1049" type="#_x0000_t136" style="width:398.3pt;height:13pt" fillcolor="black">
            <v:fill r:id="rId6" o:title=""/>
            <v:stroke r:id="rId6" o:title=""/>
            <v:shadow color="#868686"/>
            <v:textpath style="font-family:&quot;Times New Roman&quot;;v-text-kern:t" trim="t" fitpath="t" string="НАПРАВЛЕНИЕ «СЕМЬЯ»"/>
          </v:shape>
        </w:pict>
      </w:r>
    </w:p>
    <w:p w:rsidR="00D04C5F" w:rsidRDefault="00D04C5F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E2738B" w:rsidRPr="007C6B5E" w:rsidRDefault="007C6B5E" w:rsidP="007C6B5E">
      <w:pPr>
        <w:shd w:val="clear" w:color="auto" w:fill="FFFFFF"/>
        <w:spacing w:before="30" w:after="30" w:line="270" w:lineRule="atLeast"/>
        <w:ind w:firstLine="426"/>
        <w:jc w:val="right"/>
        <w:rPr>
          <w:rFonts w:ascii="Monotype Corsiva" w:eastAsia="Times New Roman" w:hAnsi="Monotype Corsiva"/>
          <w:color w:val="000000"/>
          <w:sz w:val="32"/>
          <w:szCs w:val="32"/>
          <w:lang w:eastAsia="ru-RU"/>
        </w:rPr>
      </w:pPr>
      <w:r w:rsidRPr="007C6B5E">
        <w:rPr>
          <w:rFonts w:ascii="Monotype Corsiva" w:eastAsia="Times New Roman" w:hAnsi="Monotype Corsiva"/>
          <w:i/>
          <w:iCs/>
          <w:color w:val="000000"/>
          <w:sz w:val="32"/>
          <w:szCs w:val="32"/>
          <w:lang w:eastAsia="ru-RU"/>
        </w:rPr>
        <w:t xml:space="preserve"> </w:t>
      </w:r>
      <w:r w:rsidR="00E2738B" w:rsidRPr="007C6B5E">
        <w:rPr>
          <w:rFonts w:ascii="Monotype Corsiva" w:eastAsia="Times New Roman" w:hAnsi="Monotype Corsiva"/>
          <w:i/>
          <w:iCs/>
          <w:color w:val="000000"/>
          <w:sz w:val="32"/>
          <w:szCs w:val="32"/>
          <w:lang w:eastAsia="ru-RU"/>
        </w:rPr>
        <w:t>«Учитель разума – в школе, учитель души – в кругу семьи»</w:t>
      </w:r>
    </w:p>
    <w:p w:rsidR="00E2738B" w:rsidRDefault="00E2738B" w:rsidP="007C6B5E">
      <w:pPr>
        <w:shd w:val="clear" w:color="auto" w:fill="FFFFFF"/>
        <w:spacing w:before="30" w:after="30" w:line="270" w:lineRule="atLeast"/>
        <w:ind w:firstLine="426"/>
        <w:jc w:val="right"/>
        <w:rPr>
          <w:rFonts w:ascii="Monotype Corsiva" w:eastAsia="Times New Roman" w:hAnsi="Monotype Corsiva"/>
          <w:i/>
          <w:iCs/>
          <w:color w:val="000000"/>
          <w:sz w:val="32"/>
          <w:szCs w:val="32"/>
          <w:lang w:eastAsia="ru-RU"/>
        </w:rPr>
      </w:pPr>
      <w:r w:rsidRPr="007C6B5E">
        <w:rPr>
          <w:rFonts w:ascii="Monotype Corsiva" w:eastAsia="Times New Roman" w:hAnsi="Monotype Corsiva"/>
          <w:i/>
          <w:iCs/>
          <w:color w:val="000000"/>
          <w:sz w:val="32"/>
          <w:szCs w:val="32"/>
          <w:lang w:eastAsia="ru-RU"/>
        </w:rPr>
        <w:t>Ламартин</w:t>
      </w:r>
    </w:p>
    <w:p w:rsidR="007C6B5E" w:rsidRPr="007C6B5E" w:rsidRDefault="007C6B5E" w:rsidP="007C6B5E">
      <w:pPr>
        <w:shd w:val="clear" w:color="auto" w:fill="FFFFFF"/>
        <w:spacing w:before="30" w:after="30" w:line="270" w:lineRule="atLeast"/>
        <w:ind w:firstLine="426"/>
        <w:jc w:val="right"/>
        <w:rPr>
          <w:rFonts w:ascii="Monotype Corsiva" w:eastAsia="Times New Roman" w:hAnsi="Monotype Corsiva"/>
          <w:color w:val="000000"/>
          <w:sz w:val="32"/>
          <w:szCs w:val="32"/>
          <w:lang w:eastAsia="ru-RU"/>
        </w:rPr>
      </w:pPr>
    </w:p>
    <w:p w:rsid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color w:val="000000"/>
          <w:sz w:val="26"/>
          <w:szCs w:val="26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В процессе становления личности семья играет главенствующую роль: это первая ступенька социализации и самосознания ребенка. Взаимоотношения семьи и школы важны на всех этапах школьной жизни. Привлечение родителей к общественной работе в школе расширяет их опыт воспитательной деятельности, меняется их отношение к школе. Совместные дела со своими детьми способствуют пониманию того, что воспитание детей - это своеобразное искусство, которое требует терпения, а также большого желания его познать, помогают найти язык общения, положительно воздействуют на формирование личности ребенка. </w:t>
      </w:r>
    </w:p>
    <w:p w:rsidR="007C6B5E" w:rsidRPr="00E2738B" w:rsidRDefault="007C6B5E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</w:p>
    <w:p w:rsid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color w:val="000000"/>
          <w:sz w:val="26"/>
          <w:szCs w:val="26"/>
          <w:lang w:eastAsia="ru-RU"/>
        </w:rPr>
      </w:pP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Цель: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максимальное сближение интересов родителей и педагогов по формированию развитой личности.</w:t>
      </w:r>
    </w:p>
    <w:p w:rsidR="007C6B5E" w:rsidRPr="00E2738B" w:rsidRDefault="007C6B5E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Задачи: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426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создание условий для благоприятного взаимодействия всех участников учебно-воспитательного процесса - педагогов, детей и родителей;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426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организация психолого-педагогического просвещения родителей через систему родительских собраний, тематических и индивидуальных консультаций, бесед;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426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организация целенаправленного просвещения родителей по вопросам воспитания детей, использование активных форм просветительской деятельности;</w:t>
      </w:r>
    </w:p>
    <w:p w:rsidR="00E2738B" w:rsidRDefault="00E2738B" w:rsidP="008D0668">
      <w:pPr>
        <w:shd w:val="clear" w:color="auto" w:fill="FFFFFF"/>
        <w:spacing w:before="30" w:after="30" w:line="270" w:lineRule="atLeast"/>
        <w:ind w:left="426" w:hanging="360"/>
        <w:rPr>
          <w:rFonts w:ascii="Cambria" w:eastAsia="Times New Roman" w:hAnsi="Cambria"/>
          <w:color w:val="000000"/>
          <w:sz w:val="26"/>
          <w:szCs w:val="26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организация и совместное проведение досуга детей и родителей.</w:t>
      </w:r>
    </w:p>
    <w:p w:rsidR="007C6B5E" w:rsidRPr="00E2738B" w:rsidRDefault="007C6B5E" w:rsidP="008D0668">
      <w:pPr>
        <w:shd w:val="clear" w:color="auto" w:fill="FFFFFF"/>
        <w:spacing w:before="30" w:after="30" w:line="270" w:lineRule="atLeast"/>
        <w:ind w:left="426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Предполагаемый результат: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09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установление партнерских отношений учителей, родителей и детей, укрепление связи с семьёй;</w:t>
      </w:r>
    </w:p>
    <w:p w:rsidR="00E2738B" w:rsidRPr="00E2738B" w:rsidRDefault="00E2738B" w:rsidP="008D0668">
      <w:pPr>
        <w:shd w:val="clear" w:color="auto" w:fill="FFFFFF"/>
        <w:spacing w:before="23" w:after="23" w:line="270" w:lineRule="atLeast"/>
        <w:ind w:left="709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создание системы психолого-педагогического всеобуча родителей, вовлечение родителей в педагогическое самообразование;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09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повышение ответственности родителей за воспитание и обучение детей;</w:t>
      </w:r>
    </w:p>
    <w:p w:rsidR="00E2738B" w:rsidRPr="00E2738B" w:rsidRDefault="00E2738B" w:rsidP="008D0668">
      <w:pPr>
        <w:shd w:val="clear" w:color="auto" w:fill="FFFFFF"/>
        <w:spacing w:before="23" w:after="23" w:line="270" w:lineRule="atLeast"/>
        <w:ind w:left="709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привлечение родителей к непосредственной творческой деятельности с детьми, организация совместной досуговой деятельности, спортивно-оздоровительной и туристической работы. 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 </w:t>
      </w:r>
    </w:p>
    <w:p w:rsidR="00D04C5F" w:rsidRDefault="00D04C5F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7C6B5E" w:rsidRDefault="007C6B5E" w:rsidP="00496155">
      <w:pPr>
        <w:shd w:val="clear" w:color="auto" w:fill="FFFFFF"/>
        <w:spacing w:before="30" w:after="30" w:line="270" w:lineRule="atLeast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D04C5F" w:rsidRDefault="00EB5129" w:rsidP="008D0668">
      <w:pPr>
        <w:shd w:val="clear" w:color="auto" w:fill="FFFFFF"/>
        <w:spacing w:before="30" w:after="30" w:line="270" w:lineRule="atLeast"/>
        <w:ind w:firstLine="426"/>
        <w:rPr>
          <w:b/>
        </w:rPr>
      </w:pPr>
      <w:r w:rsidRPr="00257270">
        <w:rPr>
          <w:b/>
        </w:rPr>
        <w:pict>
          <v:shape id="_x0000_i1050" type="#_x0000_t136" style="width:419pt;height:16.1pt" fillcolor="black">
            <v:fill r:id="rId6" o:title=""/>
            <v:stroke r:id="rId6" o:title=""/>
            <v:shadow color="#868686"/>
            <v:textpath style="font-family:&quot;Times New Roman&quot;;v-text-kern:t" trim="t" fitpath="t" string="ДОПОЛНИТЕЛЬНОЕ  ОБРАЗОВАНИЕ"/>
          </v:shape>
        </w:pict>
      </w:r>
    </w:p>
    <w:p w:rsidR="009C04FA" w:rsidRDefault="009C04FA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Дополнительное образование – это процесс свободно избранного ребенком освоения знаний, способов деятельности, ценностных ориентаций, направленных на удовлетворение интересов личности, ее склонностей, способностей и содействующей самореализации и культурной адаптации, выходящих за рамки стандарта общего образования.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Система дополнительного образования в школе  выступает как педагогическая структура, которая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максимально приспосабливается к запросам и потребностям учащихся,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обеспечивает психологический комфорт для всех учащихся и  личностную значимость учащихся,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дает шанс каждому открыть себя как личность,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предоставляет  ученику возможность творческого развития по силам, интересам и в индивидуальном темпе,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налаживает взаимоотношения всех субъектов дополнительного образования на принципах реального гуманизма,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побуждает учащихся к саморазвитию и самовоспитанию, к самооценке и самоанализу,</w:t>
      </w:r>
    </w:p>
    <w:p w:rsid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Cambria" w:eastAsia="Times New Roman" w:hAnsi="Cambria"/>
          <w:color w:val="000000"/>
          <w:sz w:val="26"/>
          <w:szCs w:val="26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обеспечивает оптимальное соотношение управления и самоуправления в жизнедеятельности школьного коллектива.</w:t>
      </w:r>
    </w:p>
    <w:p w:rsidR="009C04FA" w:rsidRPr="00E2738B" w:rsidRDefault="009C04FA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Дополнительное образование обладает большими возможностями для совершенствования общего образования, его гуманизации; позволяет полнее использовать потенциал школьного образования за счет углубления, расширения и применения школьных знаний; позволяет расширить общее образование путем реализации досуговых и индивидуальных образовательных программ, дает возможность каждому ребенку удовлетворить свои индивидуальные познавательные, эстетические, творческие   запросы. Школьное дополнительное образование способствует возникновению у ребенка потребности в саморазвитии, формирует у него готовность и привычку к творческой деятельности, повышает его собственную самооценку и его статус в глазах сверстников, педагогов, родителей. Занятость учащихся во внеучебное время содействует укреплению самодисциплины, развитию самоорганизованности и самоконтроля школьников, появлению навыков содержательного проведения досуга, позволяет формировать у детей практические навыки здорового образа жизни, умение противостоять негативному воздействию окружающей среды. Массовое участие детей в досуговых программах способствует сплочению школьного коллектива, укреплению традиций школы, утверждению благоприятного социально-психологического климата в ней.</w:t>
      </w:r>
    </w:p>
    <w:p w:rsidR="00D04C5F" w:rsidRDefault="00D04C5F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Цель: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  создание оптимальных педагогических условий для всестороннего удовлетворения потребностей учащихся и развития их индивидуальных склонностей и способностей, мотивации личности к познанию и творчеству.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Задачи: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изучение интересов и потребностей учащихся в дополнительном образовании;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расширение различных видов деятельности в системе дополнительного образования детей для наиболее полного удовлетворения интересов и потребностей, учащихся в объединениях по интересам;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определение содержания дополнительного образования детей, его форм и методов работы с учащимися с учетом их возраста и интересов;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развитие творческого потенциала личности и формирование нового социального опыта;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создание максимальных условий для освоения учащимися духовных и культурных ценностей;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воспитания уважения к истории, культуре своего и других народов и ориентация в информационном пространстве;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сохранение психического и физического здоровья учащихся;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занятость детей во внеурочное время.</w:t>
      </w:r>
    </w:p>
    <w:p w:rsidR="009C04FA" w:rsidRDefault="009C04FA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Содержание дополнительного образования</w:t>
      </w:r>
    </w:p>
    <w:p w:rsid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color w:val="000000"/>
          <w:sz w:val="26"/>
          <w:szCs w:val="26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Программы дополнительного образования в школе имеют  следующие направленности:</w:t>
      </w:r>
    </w:p>
    <w:p w:rsidR="009C04FA" w:rsidRPr="00E2738B" w:rsidRDefault="009C04FA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</w:p>
    <w:p w:rsidR="00E2738B" w:rsidRPr="009C04FA" w:rsidRDefault="00E2738B" w:rsidP="008D0668">
      <w:pPr>
        <w:shd w:val="clear" w:color="auto" w:fill="FFFFFF"/>
        <w:spacing w:before="30" w:after="30" w:line="270" w:lineRule="atLeast"/>
        <w:ind w:left="567" w:hanging="360"/>
        <w:rPr>
          <w:rFonts w:ascii="Verdana" w:eastAsia="Times New Roman" w:hAnsi="Verdana"/>
          <w:color w:val="000000"/>
          <w:sz w:val="26"/>
          <w:szCs w:val="26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Объединения гражданско-патриотической  направленности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</w:t>
      </w:r>
      <w:r w:rsidRPr="009C04FA">
        <w:rPr>
          <w:rFonts w:ascii="Cambria" w:eastAsia="Times New Roman" w:hAnsi="Cambria"/>
          <w:color w:val="000000"/>
          <w:sz w:val="26"/>
          <w:szCs w:val="26"/>
          <w:lang w:eastAsia="ru-RU"/>
        </w:rPr>
        <w:t>ориентированы на  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567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Объединения художественно-эстетической направленности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ориентированы на развитие художественного творчества  детей, передачу духовного опыта человечества, способствующего восстановлению связей между поколениями, воспитанию творческой личности, ранней профессиональной ориентации и самоопределению ребёнка, получению учащимися основ будущего профессионального образования. Основной целью  данного направления является: нравственное и художественно-эстетическое развитие личности ребёнка, формирование творческих способностей обучающихся.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567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Объединения естественнонаучной направленности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ориентированы на развитие интереса учащихся к изучению и охране природы, биологии, географии, экологии и других наук о Земле, на развитие технических и творческих способностей учащихся, организацию научно-исследовательской деятельности, профессионального самоопределения учащихся.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567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Объединения культурологической направленности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 ориентированы на изучение журналистики, издательского дела и  средств массовой информации, историко-культурных традиций, культуры быта, библиотечного дела. 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567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Объединения физкультурно-спортивной направленности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ориентированы на физическое совершенствование учащихся, приобщение их  к здоровому образу жизни, воспитание спортивного резерва нации.</w:t>
      </w:r>
    </w:p>
    <w:p w:rsidR="009C04FA" w:rsidRDefault="00E2738B" w:rsidP="009C04FA">
      <w:pPr>
        <w:shd w:val="clear" w:color="auto" w:fill="FFFFFF"/>
        <w:spacing w:before="30" w:after="30" w:line="270" w:lineRule="atLeast"/>
        <w:rPr>
          <w:rFonts w:ascii="Cambria" w:eastAsia="Times New Roman" w:hAnsi="Cambria"/>
          <w:color w:val="000000"/>
          <w:sz w:val="26"/>
          <w:szCs w:val="26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="009C04FA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 xml:space="preserve">Объединения социально </w:t>
      </w: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педагогической  направленности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</w:t>
      </w:r>
    </w:p>
    <w:p w:rsidR="009C04FA" w:rsidRDefault="009C04FA" w:rsidP="009C04FA">
      <w:pPr>
        <w:shd w:val="clear" w:color="auto" w:fill="FFFFFF"/>
        <w:spacing w:before="30" w:after="30" w:line="270" w:lineRule="atLeast"/>
        <w:rPr>
          <w:rFonts w:ascii="Cambria" w:eastAsia="Times New Roman" w:hAnsi="Cambria"/>
          <w:color w:val="000000"/>
          <w:sz w:val="26"/>
          <w:szCs w:val="26"/>
          <w:lang w:eastAsia="ru-RU"/>
        </w:rPr>
      </w:pPr>
      <w:r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       </w:t>
      </w:r>
      <w:r w:rsidR="00E2738B"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ориентированы на социально-психологическую и социально-</w:t>
      </w:r>
      <w:r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  </w:t>
      </w:r>
    </w:p>
    <w:p w:rsidR="009C04FA" w:rsidRDefault="009C04FA" w:rsidP="009C04FA">
      <w:pPr>
        <w:shd w:val="clear" w:color="auto" w:fill="FFFFFF"/>
        <w:spacing w:before="30" w:after="30" w:line="270" w:lineRule="atLeast"/>
        <w:rPr>
          <w:rFonts w:ascii="Cambria" w:eastAsia="Times New Roman" w:hAnsi="Cambria"/>
          <w:color w:val="000000"/>
          <w:sz w:val="26"/>
          <w:szCs w:val="26"/>
          <w:lang w:eastAsia="ru-RU"/>
        </w:rPr>
      </w:pPr>
      <w:r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       </w:t>
      </w:r>
      <w:r w:rsidR="00E2738B"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правовую адаптацию учащихся, профилактику  негативных явлений </w:t>
      </w:r>
      <w:r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</w:p>
    <w:p w:rsidR="009C04FA" w:rsidRDefault="009C04FA" w:rsidP="009C04FA">
      <w:pPr>
        <w:shd w:val="clear" w:color="auto" w:fill="FFFFFF"/>
        <w:spacing w:before="30" w:after="30" w:line="270" w:lineRule="atLeast"/>
        <w:rPr>
          <w:rFonts w:ascii="Cambria" w:eastAsia="Times New Roman" w:hAnsi="Cambria"/>
          <w:color w:val="000000"/>
          <w:sz w:val="26"/>
          <w:szCs w:val="26"/>
          <w:lang w:eastAsia="ru-RU"/>
        </w:rPr>
      </w:pPr>
      <w:r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       </w:t>
      </w:r>
      <w:r w:rsidR="00E2738B"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среди </w:t>
      </w:r>
      <w:r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E2738B"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детей и подростков  через выполнение коллективных </w:t>
      </w:r>
    </w:p>
    <w:p w:rsidR="009C04FA" w:rsidRDefault="009C04FA" w:rsidP="009C04FA">
      <w:pPr>
        <w:shd w:val="clear" w:color="auto" w:fill="FFFFFF"/>
        <w:spacing w:before="30" w:after="30" w:line="270" w:lineRule="atLeast"/>
        <w:rPr>
          <w:rFonts w:ascii="Cambria" w:eastAsia="Times New Roman" w:hAnsi="Cambria"/>
          <w:color w:val="000000"/>
          <w:sz w:val="26"/>
          <w:szCs w:val="26"/>
          <w:lang w:eastAsia="ru-RU"/>
        </w:rPr>
      </w:pPr>
      <w:r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      </w:t>
      </w:r>
      <w:r w:rsidR="00E2738B"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творческих и трудовых дел, развития психологической </w:t>
      </w:r>
      <w:r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</w:p>
    <w:p w:rsidR="00E2738B" w:rsidRPr="009C04FA" w:rsidRDefault="009C04FA" w:rsidP="009C04FA">
      <w:pPr>
        <w:shd w:val="clear" w:color="auto" w:fill="FFFFFF"/>
        <w:spacing w:before="30" w:after="30" w:line="270" w:lineRule="atLeast"/>
        <w:rPr>
          <w:rFonts w:ascii="Cambria" w:eastAsia="Times New Roman" w:hAnsi="Cambria"/>
          <w:color w:val="000000"/>
          <w:sz w:val="26"/>
          <w:szCs w:val="26"/>
          <w:lang w:eastAsia="ru-RU"/>
        </w:rPr>
      </w:pPr>
      <w:r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       </w:t>
      </w:r>
      <w:r w:rsidR="00E2738B"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образованности, развитие  творческих способностей детей.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567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Объединения туристско-краеведческой направленности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ориентированы на познание истории нашей Родины, судеб соотечественников, семейных родословных, являются источником социального, личностного и духовного развития учащихся.</w:t>
      </w:r>
    </w:p>
    <w:p w:rsidR="009C04FA" w:rsidRDefault="009C04FA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Предполагаемые результаты: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создание в школе единой системы  дополнительного образования, которая   будет способствовать свободному развитию личности каждого ученика;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увеличение числа учащихся, достигающих высоких результатов в определенных видах деятельности;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целенаправленная организация свободного  времени большинства учащихся школы;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участие в соревнованиях, конкурсах, конференциях школьного, муниципального, регионального и федерального  уровня;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создание условий для привлечения родителей к организации и проведению кружков, факультативов, секций;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20" w:hanging="36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внедрение в образовательный процесс современных методик обучения и воспитания.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</w:t>
      </w:r>
    </w:p>
    <w:p w:rsid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color w:val="000000"/>
          <w:sz w:val="26"/>
          <w:szCs w:val="26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</w:t>
      </w:r>
    </w:p>
    <w:p w:rsidR="009C04FA" w:rsidRDefault="009C04FA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color w:val="000000"/>
          <w:sz w:val="26"/>
          <w:szCs w:val="26"/>
          <w:lang w:eastAsia="ru-RU"/>
        </w:rPr>
      </w:pPr>
    </w:p>
    <w:p w:rsidR="009C04FA" w:rsidRDefault="009C04FA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color w:val="000000"/>
          <w:sz w:val="26"/>
          <w:szCs w:val="26"/>
          <w:lang w:eastAsia="ru-RU"/>
        </w:rPr>
      </w:pPr>
    </w:p>
    <w:p w:rsidR="009C04FA" w:rsidRDefault="009C04FA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color w:val="000000"/>
          <w:sz w:val="26"/>
          <w:szCs w:val="26"/>
          <w:lang w:eastAsia="ru-RU"/>
        </w:rPr>
      </w:pPr>
    </w:p>
    <w:p w:rsidR="009C04FA" w:rsidRDefault="009C04FA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color w:val="000000"/>
          <w:sz w:val="26"/>
          <w:szCs w:val="26"/>
          <w:lang w:eastAsia="ru-RU"/>
        </w:rPr>
      </w:pPr>
    </w:p>
    <w:p w:rsidR="009C04FA" w:rsidRDefault="009C04FA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color w:val="000000"/>
          <w:sz w:val="26"/>
          <w:szCs w:val="26"/>
          <w:lang w:eastAsia="ru-RU"/>
        </w:rPr>
      </w:pPr>
    </w:p>
    <w:p w:rsidR="009C04FA" w:rsidRDefault="009C04FA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color w:val="000000"/>
          <w:sz w:val="26"/>
          <w:szCs w:val="26"/>
          <w:lang w:eastAsia="ru-RU"/>
        </w:rPr>
      </w:pPr>
    </w:p>
    <w:p w:rsidR="009C04FA" w:rsidRPr="00E2738B" w:rsidRDefault="009C04FA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</w:t>
      </w:r>
      <w:r w:rsidR="00EB5129" w:rsidRPr="00257270">
        <w:rPr>
          <w:b/>
        </w:rPr>
        <w:pict>
          <v:shape id="_x0000_i1051" type="#_x0000_t136" style="width:419pt;height:16.1pt" fillcolor="black">
            <v:fill r:id="rId6" o:title=""/>
            <v:stroke r:id="rId6" o:title=""/>
            <v:shadow color="#868686"/>
            <v:textpath style="font-family:&quot;Times New Roman&quot;;v-text-kern:t" trim="t" fitpath="t" string="САМОУПРАВЛЕНИЕ"/>
          </v:shape>
        </w:pic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Школьное  самоуправление – это режим  протекания  совместной и самостоятельной  жизни, в которой каждый ученик  может  определить свое место и реализовать  свои   способности и возможности.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Школьное самоуправление  предусматривает  вовлечение  всех  учащихся в управление  школьными делами, создание работоспособных органов коллектива, наделенных  постепенно расширяющимися правами и обязанностями, формирование  у школьников отношений  товарищеской взаимозависимости и организаторских  качеств; приобщение ученического коллектива и каждого школьника   к организации своей жизни и  деятельности, к самовоспитанию.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Смысл ученического самоуправления в нашей школе заключается  не в управлении  одних детей  другими, а в обучении всех детей основам демократических отношений в обществе, в обучении их управлять собой, своей жизнью в коллективе.</w:t>
      </w:r>
    </w:p>
    <w:p w:rsid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color w:val="000000"/>
          <w:sz w:val="26"/>
          <w:szCs w:val="26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Участие в самоуправление помогает учащимся сформировать у себя навыки демократизма, умение  самостоятельно действовать, нестандартно мыслить, принимать решения и осуществлять их.</w:t>
      </w:r>
    </w:p>
    <w:p w:rsidR="009C04FA" w:rsidRPr="00E2738B" w:rsidRDefault="009C04FA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Принципы  построения и развития  самоуправления в школе: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567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выборность всех органов  самоуправления;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567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педагогическое руководство, которое  обеспечивает  развитие  детского самоуправления;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567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разделение  полномочий органов  самоуправлении  школы и их тесное взаимодействие;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567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широкая открытость и гласность  в деятельности органов  самоуправления;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567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свобода  критики и обмена мнениями по любым вопросам  школьной жизни, деятельности  органов самоуправления;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567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систематическая сменяемость  членов самоуправления,  обновляемость  видов деятельности;</w:t>
      </w:r>
    </w:p>
    <w:p w:rsidR="00E2738B" w:rsidRDefault="00E2738B" w:rsidP="008D0668">
      <w:pPr>
        <w:shd w:val="clear" w:color="auto" w:fill="FFFFFF"/>
        <w:spacing w:before="30" w:after="30" w:line="270" w:lineRule="atLeast"/>
        <w:ind w:left="567"/>
        <w:rPr>
          <w:rFonts w:ascii="Cambria" w:eastAsia="Times New Roman" w:hAnsi="Cambria"/>
          <w:color w:val="000000"/>
          <w:sz w:val="26"/>
          <w:szCs w:val="26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гуманность  к каждому  отдельному человеку.</w:t>
      </w:r>
    </w:p>
    <w:p w:rsidR="009C04FA" w:rsidRPr="00E2738B" w:rsidRDefault="009C04FA" w:rsidP="008D0668">
      <w:pPr>
        <w:shd w:val="clear" w:color="auto" w:fill="FFFFFF"/>
        <w:spacing w:before="30" w:after="30" w:line="270" w:lineRule="atLeast"/>
        <w:ind w:left="567"/>
        <w:rPr>
          <w:rFonts w:ascii="Verdana" w:eastAsia="Times New Roman" w:hAnsi="Verdana"/>
          <w:color w:val="000000"/>
          <w:sz w:val="27"/>
          <w:szCs w:val="27"/>
          <w:lang w:eastAsia="ru-RU"/>
        </w:rPr>
      </w:pP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Функции органов школьного самоуправления: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567" w:hanging="11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осуществление связи с администрацией школы;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567" w:hanging="11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разработка и  проведение дискуссий;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567" w:hanging="11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создание сектора по  соблюдению  санитарного  состояния  школьных помещений;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567" w:hanging="11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разрешение ситуаций нарушения  дисциплины учащимися школы;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567" w:hanging="11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организация различных  культурно-массовых  мероприятий;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567" w:hanging="11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проведение социологического опроса;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567" w:hanging="11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создание информационной  сети школы;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567" w:hanging="11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привлечение  педагогов и школьников для подготовки общешкольных мероприятий;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567" w:hanging="11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помощь  старшеклассникам в  профориентации;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567" w:hanging="11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организация  встреч и дискуссий с представителями различных профессий, выпускниками школы;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567" w:hanging="11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обсуждение проблем учебно-воспитательного процесса;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567" w:hanging="11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организация и проведение  культурно-массовых мероприятий, праздников, игр;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567" w:hanging="11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дежурство по школе, классу, столовой;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567" w:hanging="11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оказание помощи учителям-ветеранам.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Verdana" w:eastAsia="Times New Roman" w:hAnsi="Verdana"/>
          <w:color w:val="000000"/>
          <w:sz w:val="27"/>
          <w:szCs w:val="27"/>
          <w:lang w:eastAsia="ru-RU"/>
        </w:rPr>
        <w:t> </w:t>
      </w:r>
    </w:p>
    <w:p w:rsidR="009C04FA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 xml:space="preserve">Содержание деятельности  органов ученического </w:t>
      </w:r>
      <w:r w:rsidR="009C04FA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 xml:space="preserve"> 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самоуправления:</w:t>
      </w:r>
    </w:p>
    <w:p w:rsidR="009C04FA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color w:val="000000"/>
          <w:sz w:val="26"/>
          <w:szCs w:val="26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Содержание работы органов  самоуправления определяется исходя из 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ведущих  видов деятельности: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ind w:left="567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u w:val="single"/>
          <w:lang w:eastAsia="ru-RU"/>
        </w:rPr>
        <w:t>познавательная деятельность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-  предметные недели, встречи с интересными людьми,  интеллектуальные игры, диспуты, конференции, консультации (взаимопомощь в учебе);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ind w:left="567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u w:val="single"/>
          <w:lang w:eastAsia="ru-RU"/>
        </w:rPr>
        <w:t>трудовая деятельность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– забота о порядке и чистоте в школе, благоустройство  школьных помещений, организация  дежурства;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ind w:left="567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u w:val="single"/>
          <w:lang w:eastAsia="ru-RU"/>
        </w:rPr>
        <w:t>спортивно-оздоровительная деятельность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– организация и проведение спартакиад, соревнований, дней здоровья;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ind w:left="567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u w:val="single"/>
          <w:lang w:eastAsia="ru-RU"/>
        </w:rPr>
        <w:t>художественно-эстетическая деятельность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– концерты, праздники, конкурсы, выставки, встречи, художественное оформление стендов;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ind w:left="567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u w:val="single"/>
          <w:lang w:eastAsia="ru-RU"/>
        </w:rPr>
        <w:t>шефская  деятельность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– помощь младшим, забота о старших;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ind w:left="567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u w:val="single"/>
          <w:lang w:eastAsia="ru-RU"/>
        </w:rPr>
        <w:t>информационная деятельность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 – выпуск школьной </w:t>
      </w:r>
      <w:r w:rsidR="009C04FA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 стен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газеты «</w:t>
      </w:r>
      <w:r w:rsidR="009C04FA">
        <w:rPr>
          <w:rFonts w:ascii="Cambria" w:eastAsia="Times New Roman" w:hAnsi="Cambria"/>
          <w:color w:val="000000"/>
          <w:sz w:val="26"/>
          <w:szCs w:val="26"/>
          <w:lang w:eastAsia="ru-RU"/>
        </w:rPr>
        <w:t>Сорока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».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Вся  деятельность  планируется  самими учащимися, в ходе реализации плана  учащимся оказывается  </w:t>
      </w:r>
      <w:r w:rsidR="009C04FA"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помощь,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как на классном, так и на общешкольном уровне.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 </w:t>
      </w:r>
    </w:p>
    <w:p w:rsidR="009C04FA" w:rsidRDefault="009C04FA" w:rsidP="008D0668">
      <w:pPr>
        <w:shd w:val="clear" w:color="auto" w:fill="FFFFFF"/>
        <w:spacing w:before="30" w:after="30" w:line="270" w:lineRule="atLeast"/>
        <w:ind w:firstLine="426"/>
        <w:rPr>
          <w:b/>
        </w:rPr>
      </w:pPr>
    </w:p>
    <w:p w:rsidR="009C04FA" w:rsidRDefault="009C04FA" w:rsidP="008D0668">
      <w:pPr>
        <w:shd w:val="clear" w:color="auto" w:fill="FFFFFF"/>
        <w:spacing w:before="30" w:after="30" w:line="270" w:lineRule="atLeast"/>
        <w:ind w:firstLine="426"/>
        <w:rPr>
          <w:b/>
        </w:rPr>
      </w:pPr>
    </w:p>
    <w:p w:rsidR="009C04FA" w:rsidRDefault="009C04FA" w:rsidP="008D0668">
      <w:pPr>
        <w:shd w:val="clear" w:color="auto" w:fill="FFFFFF"/>
        <w:spacing w:before="30" w:after="30" w:line="270" w:lineRule="atLeast"/>
        <w:ind w:firstLine="426"/>
        <w:rPr>
          <w:b/>
        </w:rPr>
      </w:pPr>
    </w:p>
    <w:p w:rsidR="009C04FA" w:rsidRDefault="009C04FA" w:rsidP="008D0668">
      <w:pPr>
        <w:shd w:val="clear" w:color="auto" w:fill="FFFFFF"/>
        <w:spacing w:before="30" w:after="30" w:line="270" w:lineRule="atLeast"/>
        <w:ind w:firstLine="426"/>
        <w:rPr>
          <w:b/>
        </w:rPr>
      </w:pPr>
    </w:p>
    <w:p w:rsidR="009C04FA" w:rsidRDefault="009C04FA" w:rsidP="008D0668">
      <w:pPr>
        <w:shd w:val="clear" w:color="auto" w:fill="FFFFFF"/>
        <w:spacing w:before="30" w:after="30" w:line="270" w:lineRule="atLeast"/>
        <w:ind w:firstLine="426"/>
        <w:rPr>
          <w:b/>
        </w:rPr>
      </w:pPr>
    </w:p>
    <w:p w:rsidR="009C04FA" w:rsidRDefault="009C04FA" w:rsidP="008D0668">
      <w:pPr>
        <w:shd w:val="clear" w:color="auto" w:fill="FFFFFF"/>
        <w:spacing w:before="30" w:after="30" w:line="270" w:lineRule="atLeast"/>
        <w:ind w:firstLine="426"/>
        <w:rPr>
          <w:b/>
        </w:rPr>
      </w:pPr>
    </w:p>
    <w:p w:rsidR="009C04FA" w:rsidRDefault="009C04FA" w:rsidP="008D0668">
      <w:pPr>
        <w:shd w:val="clear" w:color="auto" w:fill="FFFFFF"/>
        <w:spacing w:before="30" w:after="30" w:line="270" w:lineRule="atLeast"/>
        <w:ind w:firstLine="426"/>
        <w:rPr>
          <w:b/>
        </w:rPr>
      </w:pPr>
    </w:p>
    <w:p w:rsidR="009C04FA" w:rsidRDefault="009C04FA" w:rsidP="008D0668">
      <w:pPr>
        <w:shd w:val="clear" w:color="auto" w:fill="FFFFFF"/>
        <w:spacing w:before="30" w:after="30" w:line="270" w:lineRule="atLeast"/>
        <w:ind w:firstLine="426"/>
        <w:rPr>
          <w:b/>
        </w:rPr>
      </w:pPr>
    </w:p>
    <w:p w:rsidR="009C04FA" w:rsidRDefault="009C04FA" w:rsidP="008D0668">
      <w:pPr>
        <w:shd w:val="clear" w:color="auto" w:fill="FFFFFF"/>
        <w:spacing w:before="30" w:after="30" w:line="270" w:lineRule="atLeast"/>
        <w:ind w:firstLine="426"/>
        <w:rPr>
          <w:b/>
        </w:rPr>
      </w:pPr>
    </w:p>
    <w:p w:rsidR="009C04FA" w:rsidRDefault="009C04FA" w:rsidP="008D0668">
      <w:pPr>
        <w:shd w:val="clear" w:color="auto" w:fill="FFFFFF"/>
        <w:spacing w:before="30" w:after="30" w:line="270" w:lineRule="atLeast"/>
        <w:ind w:firstLine="426"/>
        <w:rPr>
          <w:b/>
        </w:rPr>
      </w:pPr>
    </w:p>
    <w:p w:rsidR="009C04FA" w:rsidRDefault="009C04FA" w:rsidP="008D0668">
      <w:pPr>
        <w:shd w:val="clear" w:color="auto" w:fill="FFFFFF"/>
        <w:spacing w:before="30" w:after="30" w:line="270" w:lineRule="atLeast"/>
        <w:ind w:firstLine="426"/>
        <w:rPr>
          <w:b/>
        </w:rPr>
      </w:pPr>
    </w:p>
    <w:p w:rsidR="009C04FA" w:rsidRDefault="009C04FA" w:rsidP="008D0668">
      <w:pPr>
        <w:shd w:val="clear" w:color="auto" w:fill="FFFFFF"/>
        <w:spacing w:before="30" w:after="30" w:line="270" w:lineRule="atLeast"/>
        <w:ind w:firstLine="426"/>
        <w:rPr>
          <w:b/>
        </w:rPr>
      </w:pPr>
    </w:p>
    <w:p w:rsidR="009C04FA" w:rsidRDefault="009C04FA" w:rsidP="008D0668">
      <w:pPr>
        <w:shd w:val="clear" w:color="auto" w:fill="FFFFFF"/>
        <w:spacing w:before="30" w:after="30" w:line="270" w:lineRule="atLeast"/>
        <w:ind w:firstLine="426"/>
        <w:rPr>
          <w:b/>
        </w:rPr>
      </w:pPr>
    </w:p>
    <w:p w:rsidR="009C04FA" w:rsidRDefault="009C04FA" w:rsidP="008D0668">
      <w:pPr>
        <w:shd w:val="clear" w:color="auto" w:fill="FFFFFF"/>
        <w:spacing w:before="30" w:after="30" w:line="270" w:lineRule="atLeast"/>
        <w:ind w:firstLine="426"/>
        <w:rPr>
          <w:b/>
        </w:rPr>
      </w:pPr>
    </w:p>
    <w:p w:rsidR="009C04FA" w:rsidRDefault="009C04FA" w:rsidP="008D0668">
      <w:pPr>
        <w:shd w:val="clear" w:color="auto" w:fill="FFFFFF"/>
        <w:spacing w:before="30" w:after="30" w:line="270" w:lineRule="atLeast"/>
        <w:ind w:firstLine="426"/>
        <w:rPr>
          <w:b/>
        </w:rPr>
      </w:pPr>
    </w:p>
    <w:p w:rsidR="00D04C5F" w:rsidRDefault="00EB5129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  <w:r w:rsidRPr="00257270">
        <w:rPr>
          <w:b/>
        </w:rPr>
        <w:pict>
          <v:shape id="_x0000_i1052" type="#_x0000_t136" style="width:419pt;height:16.1pt" fillcolor="black">
            <v:fill r:id="rId6" o:title=""/>
            <v:stroke r:id="rId6" o:title=""/>
            <v:shadow color="#868686"/>
            <v:textpath style="font-family:&quot;Times New Roman&quot;;v-text-kern:t" trim="t" fitpath="t" string="УПРАВЛЕНИЯ ПРОЦЕССОМ ВОСПИТАНИЯ:"/>
          </v:shape>
        </w:pic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Управление процессом воспитания строится следующим образом (по следующим направлениям):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1. Совместная работа с: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ind w:left="720" w:hanging="11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отделом молодёжн</w:t>
      </w:r>
      <w:r w:rsidR="009C04FA">
        <w:rPr>
          <w:rFonts w:ascii="Cambria" w:eastAsia="Times New Roman" w:hAnsi="Cambria"/>
          <w:color w:val="000000"/>
          <w:sz w:val="26"/>
          <w:szCs w:val="26"/>
          <w:lang w:eastAsia="ru-RU"/>
        </w:rPr>
        <w:t>ой политики при администрации МО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«</w:t>
      </w:r>
      <w:r w:rsidR="009C04FA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Тарумовский 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район»;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ind w:left="720" w:hanging="11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общественными организациями (Дом культуры, Краеведческий музей, </w:t>
      </w:r>
      <w:r w:rsidR="009C04FA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сельская и 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районная библиотека, Детская школа искусств,  Детско-юношеская спортивная школа).</w:t>
      </w:r>
    </w:p>
    <w:p w:rsidR="00E2738B" w:rsidRPr="00E2738B" w:rsidRDefault="009C04FA" w:rsidP="009C04FA">
      <w:pPr>
        <w:shd w:val="clear" w:color="auto" w:fill="FFFFFF"/>
        <w:spacing w:before="30" w:after="30" w:line="270" w:lineRule="atLeast"/>
        <w:ind w:hanging="11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     </w:t>
      </w:r>
      <w:r w:rsidR="00E2738B"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2.Административная работа: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ind w:left="720" w:hanging="11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повышение квалификации классных руководителей;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ind w:left="720" w:hanging="11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знакомство с опытом воспитательной работы школ, в том числе по страницам периодической печати;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ind w:left="720" w:hanging="11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наставничество;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ind w:left="720" w:hanging="11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МО классных руководителей.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3. Сбор информации: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ind w:left="720" w:hanging="11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педагогические наблюдения;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ind w:left="720" w:hanging="11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анкетирование;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ind w:left="720" w:hanging="11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анализ собранной информации.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4. Планирование: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ind w:left="720" w:hanging="11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разработка программ и планов, направленных на развитие учащихся, повышение их уровня воспитанности;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ind w:left="720" w:hanging="11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подбор форм и методов в соответствии с собранной и отработанной информацией.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5. Контроль и коррекция: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ind w:left="720" w:hanging="11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анализ и оценка планов и программ воспитательной работы (педсоветы, МО классных руководителей, отчеты при директоре, совещания при заместителе директора по воспитательной работе и др. формы);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ind w:left="720" w:hanging="11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корректировка планов и программ.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6. Создание условий для развития учащихся: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ind w:left="720" w:hanging="11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доброжелательный микроклимат в педагогическом и ученическом коллективах;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ind w:left="720" w:hanging="11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создание системы дополнительного образования и воспитания;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ind w:left="720" w:hanging="11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создание материально-технической базы;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ind w:left="720" w:hanging="11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тесная связь семьи и школы;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ind w:left="720" w:hanging="11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взаимопомощь в проведении внеклассной, внеурочной, внешкольной работы;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ind w:left="720" w:hanging="11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работа с активом учащихся;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ind w:left="720" w:hanging="11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семинар для классных руководителей;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ind w:left="720" w:hanging="11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посещение и анализ внеклассных мероприятий.</w:t>
      </w:r>
    </w:p>
    <w:p w:rsidR="009C04FA" w:rsidRDefault="00E2738B" w:rsidP="009C04FA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Управляющая система создает возможности, при которых воспитательный процесс становится эффективным и действенным.</w:t>
      </w:r>
    </w:p>
    <w:p w:rsidR="009C04FA" w:rsidRDefault="009C04FA" w:rsidP="009C04FA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</w:p>
    <w:p w:rsidR="002F1C65" w:rsidRDefault="002F1C65" w:rsidP="009C04FA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</w:p>
    <w:p w:rsidR="002F1C65" w:rsidRDefault="002F1C65" w:rsidP="009C04FA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</w:p>
    <w:p w:rsidR="002F1C65" w:rsidRDefault="002F1C65" w:rsidP="009C04FA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</w:p>
    <w:p w:rsidR="002F1C65" w:rsidRDefault="002F1C65" w:rsidP="009C04FA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</w:p>
    <w:p w:rsidR="00DB7115" w:rsidRDefault="00DB7115" w:rsidP="002F1C65">
      <w:pPr>
        <w:shd w:val="clear" w:color="auto" w:fill="FFFFFF"/>
        <w:spacing w:before="30" w:after="30" w:line="270" w:lineRule="atLeast"/>
        <w:ind w:left="-426"/>
        <w:jc w:val="center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8135E3">
        <w:rPr>
          <w:rFonts w:asciiTheme="majorHAnsi" w:hAnsiTheme="majorHAnsi"/>
          <w:b/>
          <w:noProof/>
          <w:sz w:val="26"/>
          <w:szCs w:val="26"/>
          <w:lang w:eastAsia="ru-RU"/>
        </w:rPr>
        <w:drawing>
          <wp:inline distT="0" distB="0" distL="0" distR="0">
            <wp:extent cx="6391072" cy="6444852"/>
            <wp:effectExtent l="0" t="0" r="0" b="0"/>
            <wp:docPr id="2" name="Рисунок 2" descr="C:\Users\admin\Pictures\воспитат 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C:\Users\admin\Pictures\воспитат 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027" cy="644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115" w:rsidRDefault="00DB7115" w:rsidP="009C04FA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</w:p>
    <w:p w:rsidR="002D4D71" w:rsidRDefault="002D4D71" w:rsidP="009C04FA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</w:p>
    <w:p w:rsidR="002D4D71" w:rsidRDefault="002D4D71" w:rsidP="009C04FA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</w:p>
    <w:p w:rsidR="002D4D71" w:rsidRDefault="002D4D71" w:rsidP="009C04FA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</w:p>
    <w:p w:rsidR="002D4D71" w:rsidRDefault="002D4D71" w:rsidP="009C04FA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</w:p>
    <w:p w:rsidR="002D4D71" w:rsidRDefault="002D4D71" w:rsidP="009C04FA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</w:p>
    <w:p w:rsidR="002D4D71" w:rsidRDefault="002D4D71" w:rsidP="002F1C65">
      <w:pPr>
        <w:shd w:val="clear" w:color="auto" w:fill="FFFFFF"/>
        <w:spacing w:before="30" w:after="30" w:line="270" w:lineRule="atLeast"/>
        <w:rPr>
          <w:rFonts w:ascii="Verdana" w:eastAsia="Times New Roman" w:hAnsi="Verdana"/>
          <w:color w:val="000000"/>
          <w:sz w:val="27"/>
          <w:szCs w:val="27"/>
          <w:lang w:eastAsia="ru-RU"/>
        </w:rPr>
      </w:pPr>
    </w:p>
    <w:p w:rsidR="00DB7115" w:rsidRPr="009C04FA" w:rsidRDefault="00DB7115" w:rsidP="009C04FA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</w:p>
    <w:p w:rsidR="00D04C5F" w:rsidRDefault="00EB5129" w:rsidP="009C04FA">
      <w:pPr>
        <w:shd w:val="clear" w:color="auto" w:fill="FFFFFF"/>
        <w:spacing w:before="30" w:after="30" w:line="270" w:lineRule="atLeast"/>
        <w:ind w:firstLine="142"/>
        <w:jc w:val="center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  <w:r w:rsidRPr="00257270">
        <w:rPr>
          <w:b/>
        </w:rPr>
        <w:pict>
          <v:shape id="_x0000_i1053" type="#_x0000_t136" style="width:419pt;height:16.1pt" fillcolor="black">
            <v:fill r:id="rId6" o:title=""/>
            <v:stroke r:id="rId6" o:title=""/>
            <v:shadow color="#868686"/>
            <v:textpath style="font-family:&quot;Times New Roman&quot;;v-text-kern:t" trim="t" fitpath="t" string="МОДЕЛЬ ВЫПУСКНИКА"/>
          </v:shape>
        </w:pict>
      </w:r>
    </w:p>
    <w:p w:rsidR="009C04FA" w:rsidRDefault="009C04FA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b/>
          <w:bCs/>
          <w:i/>
          <w:iCs/>
          <w:color w:val="000000"/>
          <w:sz w:val="26"/>
          <w:szCs w:val="26"/>
          <w:lang w:eastAsia="ru-RU"/>
        </w:rPr>
      </w:pPr>
    </w:p>
    <w:p w:rsidR="00E2738B" w:rsidRPr="00E2738B" w:rsidRDefault="00E2738B" w:rsidP="009C04FA">
      <w:pPr>
        <w:shd w:val="clear" w:color="auto" w:fill="FFFFFF"/>
        <w:spacing w:before="30" w:after="30" w:line="270" w:lineRule="atLeast"/>
        <w:ind w:firstLine="426"/>
        <w:jc w:val="center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i/>
          <w:iCs/>
          <w:color w:val="000000"/>
          <w:sz w:val="26"/>
          <w:szCs w:val="26"/>
          <w:lang w:eastAsia="ru-RU"/>
        </w:rPr>
        <w:t>Выпускник начальной школы</w:t>
      </w: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 должен: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1.</w:t>
      </w:r>
      <w:r w:rsidR="009F7007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="009F7007">
        <w:rPr>
          <w:rFonts w:ascii="Cambria" w:eastAsia="Times New Roman" w:hAnsi="Cambria"/>
          <w:color w:val="000000"/>
          <w:sz w:val="26"/>
          <w:szCs w:val="26"/>
          <w:lang w:eastAsia="ru-RU"/>
        </w:rPr>
        <w:t>О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своить общеобразовательные программы по предметам учебного плана на уровне, достаточном для продолжения образования на ступени основного общего образования (то есть овладеть общеучебными умениями и навыками);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2.</w:t>
      </w:r>
      <w:r w:rsidR="009F7007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="009F7007">
        <w:rPr>
          <w:rFonts w:ascii="Cambria" w:eastAsia="Times New Roman" w:hAnsi="Cambria"/>
          <w:color w:val="000000"/>
          <w:sz w:val="26"/>
          <w:szCs w:val="26"/>
          <w:lang w:eastAsia="ru-RU"/>
        </w:rPr>
        <w:t>О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владеть простейшими навыками самоконтроля учебных действий, культурой поведения и речи;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3.</w:t>
      </w:r>
      <w:r w:rsidR="009F7007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="009F7007">
        <w:rPr>
          <w:rFonts w:ascii="Cambria" w:eastAsia="Times New Roman" w:hAnsi="Cambria"/>
          <w:color w:val="000000"/>
          <w:sz w:val="26"/>
          <w:szCs w:val="26"/>
          <w:lang w:eastAsia="ru-RU"/>
        </w:rPr>
        <w:t>О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своить способы деятельности (познавательную, речевую, алгоритм работы с информацией, порядок организации деятельности: установление последовательности действий, выполнение инструкций, определение способов контроля, определение причин возникающих трудностей, нахождение и самостоятельное исправление ошибок и др.);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4.</w:t>
      </w:r>
      <w:r w:rsidR="009F7007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="009C04FA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="009F7007">
        <w:rPr>
          <w:rFonts w:ascii="Cambria" w:eastAsia="Times New Roman" w:hAnsi="Cambria"/>
          <w:color w:val="000000"/>
          <w:sz w:val="26"/>
          <w:szCs w:val="26"/>
          <w:lang w:eastAsia="ru-RU"/>
        </w:rPr>
        <w:t>О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владеть основными навыками учебной деятельности, элементами теоретического мышления;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5.</w:t>
      </w:r>
      <w:r w:rsidR="009F7007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="009F7007">
        <w:rPr>
          <w:rFonts w:ascii="Cambria" w:eastAsia="Times New Roman" w:hAnsi="Cambria"/>
          <w:color w:val="000000"/>
          <w:sz w:val="26"/>
          <w:szCs w:val="26"/>
          <w:lang w:eastAsia="ru-RU"/>
        </w:rPr>
        <w:t>Сф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ормировать потребность самостоятельно учиться;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6.</w:t>
      </w:r>
      <w:r w:rsidR="009C04FA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овладеть основами личной гигиены и здорового образа жизни.</w:t>
      </w:r>
    </w:p>
    <w:p w:rsidR="009C04FA" w:rsidRDefault="009C04FA" w:rsidP="009C04FA">
      <w:pPr>
        <w:shd w:val="clear" w:color="auto" w:fill="FFFFFF"/>
        <w:spacing w:before="30" w:after="30" w:line="270" w:lineRule="atLeast"/>
        <w:jc w:val="center"/>
        <w:rPr>
          <w:rFonts w:ascii="Cambria" w:eastAsia="Times New Roman" w:hAnsi="Cambria"/>
          <w:b/>
          <w:bCs/>
          <w:i/>
          <w:iCs/>
          <w:color w:val="000000"/>
          <w:sz w:val="26"/>
          <w:szCs w:val="26"/>
          <w:lang w:eastAsia="ru-RU"/>
        </w:rPr>
      </w:pPr>
    </w:p>
    <w:p w:rsidR="00E2738B" w:rsidRPr="00E2738B" w:rsidRDefault="00E2738B" w:rsidP="009C04FA">
      <w:pPr>
        <w:shd w:val="clear" w:color="auto" w:fill="FFFFFF"/>
        <w:spacing w:before="30" w:after="30" w:line="270" w:lineRule="atLeast"/>
        <w:jc w:val="center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i/>
          <w:iCs/>
          <w:color w:val="000000"/>
          <w:sz w:val="26"/>
          <w:szCs w:val="26"/>
          <w:lang w:eastAsia="ru-RU"/>
        </w:rPr>
        <w:t>Выпускник основной школы</w:t>
      </w: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 должен: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1.</w:t>
      </w:r>
      <w:r w:rsidR="009C04FA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</w:t>
      </w:r>
      <w:r w:rsidR="009F7007">
        <w:rPr>
          <w:rFonts w:ascii="Cambria" w:eastAsia="Times New Roman" w:hAnsi="Cambria"/>
          <w:color w:val="000000"/>
          <w:sz w:val="26"/>
          <w:szCs w:val="26"/>
          <w:lang w:eastAsia="ru-RU"/>
        </w:rPr>
        <w:t>О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своить на уровне требований государственных программ учебный материал по всем предметам школьного учебного плана;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2.</w:t>
      </w:r>
      <w:r w:rsidR="009C04FA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="009F7007">
        <w:rPr>
          <w:rFonts w:ascii="Cambria" w:eastAsia="Times New Roman" w:hAnsi="Cambria"/>
          <w:color w:val="000000"/>
          <w:sz w:val="26"/>
          <w:szCs w:val="26"/>
          <w:lang w:eastAsia="ru-RU"/>
        </w:rPr>
        <w:t>О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владеть необходимыми знаниями и навыками социальных и культурных норм жизни в обществе;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3.</w:t>
      </w:r>
      <w:r w:rsidR="009C04FA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="009F7007">
        <w:rPr>
          <w:rFonts w:ascii="Cambria" w:eastAsia="Times New Roman" w:hAnsi="Cambria"/>
          <w:color w:val="000000"/>
          <w:sz w:val="26"/>
          <w:szCs w:val="26"/>
          <w:lang w:eastAsia="ru-RU"/>
        </w:rPr>
        <w:t>О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владеть простейшими знаниями о профессиях;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4.</w:t>
      </w:r>
      <w:r w:rsidR="009C04FA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</w:t>
      </w:r>
      <w:r w:rsidR="009F7007">
        <w:rPr>
          <w:rFonts w:ascii="Cambria" w:eastAsia="Times New Roman" w:hAnsi="Cambria"/>
          <w:color w:val="000000"/>
          <w:sz w:val="26"/>
          <w:szCs w:val="26"/>
          <w:lang w:eastAsia="ru-RU"/>
        </w:rPr>
        <w:t>П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роявлять первоначальное владение ключевыми компетентностями: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овладение культурой учебного труда;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овладение информационно-коммуникативной деятельностью;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овладение рефлексивной деятельностью;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умение вести диалог и взаимодействовать с социумом (коллективом, семьей, друзьями);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способность вести здоровый образ жизни;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иметь знаний о себе как личности;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умение решать проблемные ситуации и брать на себя ответственность;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проявлять активную жизненную позицию.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</w:t>
      </w:r>
    </w:p>
    <w:p w:rsidR="00E2738B" w:rsidRPr="00E2738B" w:rsidRDefault="00E2738B" w:rsidP="009F7007">
      <w:pPr>
        <w:shd w:val="clear" w:color="auto" w:fill="FFFFFF"/>
        <w:spacing w:before="30" w:after="30" w:line="270" w:lineRule="atLeast"/>
        <w:jc w:val="center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i/>
          <w:iCs/>
          <w:color w:val="000000"/>
          <w:sz w:val="26"/>
          <w:szCs w:val="26"/>
          <w:lang w:eastAsia="ru-RU"/>
        </w:rPr>
        <w:t>Выпускник средней школы</w:t>
      </w: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 должен:</w:t>
      </w:r>
    </w:p>
    <w:p w:rsidR="00E2738B" w:rsidRPr="00E2738B" w:rsidRDefault="009F7007" w:rsidP="009C04FA">
      <w:pPr>
        <w:shd w:val="clear" w:color="auto" w:fill="FFFFFF"/>
        <w:spacing w:before="30" w:after="30" w:line="270" w:lineRule="atLeast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>
        <w:rPr>
          <w:rFonts w:ascii="Cambria" w:eastAsia="Times New Roman" w:hAnsi="Cambria"/>
          <w:color w:val="000000"/>
          <w:sz w:val="26"/>
          <w:szCs w:val="26"/>
          <w:lang w:eastAsia="ru-RU"/>
        </w:rPr>
        <w:t>1. У</w:t>
      </w:r>
      <w:r w:rsidR="00E2738B"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спешно освоить все программы по предметам школьного учебного плана;</w:t>
      </w:r>
    </w:p>
    <w:p w:rsidR="00E2738B" w:rsidRPr="00E2738B" w:rsidRDefault="009F7007" w:rsidP="009C04FA">
      <w:pPr>
        <w:shd w:val="clear" w:color="auto" w:fill="FFFFFF"/>
        <w:spacing w:before="30" w:after="30" w:line="270" w:lineRule="atLeast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>
        <w:rPr>
          <w:rFonts w:ascii="Cambria" w:eastAsia="Times New Roman" w:hAnsi="Cambria"/>
          <w:color w:val="000000"/>
          <w:sz w:val="26"/>
          <w:szCs w:val="26"/>
          <w:lang w:eastAsia="ru-RU"/>
        </w:rPr>
        <w:t>2. О</w:t>
      </w:r>
      <w:r w:rsidR="00E2738B"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владеть видами деятельности в различных жизненных ситуациях: трудовыми, учебными, игровыми, познавательным, а также средствами и способами деятельности: планированием, проектированием, моделированием, прогнозированием, исследованием;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3. Овладеть ключевыми компетентностями: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компетентностью в сфере самостоятельной познавательной деятельности, основанной на усвоении способов приобретения знаний из различных источников информации;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компетентностью в сфере гражданско-общественной деятельности (выполнение ролей гражданина, избирателя, потребителя);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компетентностью в сфере социально-трудовой деятельности (в том числе умение анализировать ситуацию на рынке труда, оценивать собственные профессиональные возможности, ориентироваться в нормах и этике взаимоотношений, навыки самоорганизации, использование социального опыта);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компетентностью в бытовой сфере</w:t>
      </w:r>
      <w:r w:rsidRPr="00E2738B">
        <w:rPr>
          <w:rFonts w:ascii="Cambria" w:eastAsia="Times New Roman" w:hAnsi="Cambria"/>
          <w:i/>
          <w:iCs/>
          <w:color w:val="000000"/>
          <w:sz w:val="26"/>
          <w:szCs w:val="26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(включая аспекты собственного здоровья, семейного бытия, отношения к старшим и др.);</w:t>
      </w:r>
    </w:p>
    <w:p w:rsidR="00E2738B" w:rsidRPr="00E2738B" w:rsidRDefault="00E2738B" w:rsidP="009C04FA">
      <w:pPr>
        <w:shd w:val="clear" w:color="auto" w:fill="FFFFFF"/>
        <w:spacing w:before="30" w:after="30" w:line="270" w:lineRule="atLeast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Wingdings" w:eastAsia="Times New Roman" w:hAnsi="Wingdings"/>
          <w:color w:val="000000"/>
          <w:sz w:val="26"/>
          <w:szCs w:val="26"/>
          <w:lang w:eastAsia="ru-RU"/>
        </w:rPr>
        <w:t>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компетентностью в сфере культурно-досуговой деятельности</w:t>
      </w:r>
      <w:r w:rsidRPr="00E2738B">
        <w:rPr>
          <w:rFonts w:ascii="Cambria" w:eastAsia="Times New Roman" w:hAnsi="Cambria"/>
          <w:i/>
          <w:iCs/>
          <w:color w:val="000000"/>
          <w:sz w:val="26"/>
          <w:szCs w:val="26"/>
          <w:lang w:eastAsia="ru-RU"/>
        </w:rPr>
        <w:t>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(включая выбор путей и способов использования свободного времени, культурно и духовно обогащающих личность)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 </w:t>
      </w:r>
    </w:p>
    <w:p w:rsidR="00D04C5F" w:rsidRDefault="00EB5129" w:rsidP="009F7007">
      <w:pPr>
        <w:shd w:val="clear" w:color="auto" w:fill="FFFFFF"/>
        <w:spacing w:before="30" w:after="30" w:line="270" w:lineRule="atLeast"/>
        <w:jc w:val="center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  <w:r w:rsidRPr="00257270">
        <w:rPr>
          <w:b/>
        </w:rPr>
        <w:pict>
          <v:shape id="_x0000_i1054" type="#_x0000_t136" style="width:419pt;height:16.1pt" fillcolor="black">
            <v:fill r:id="rId6" o:title=""/>
            <v:stroke r:id="rId6" o:title=""/>
            <v:shadow color="#868686"/>
            <v:textpath style="font-family:&quot;Times New Roman&quot;;v-text-kern:t" trim="t" fitpath="t" string="КРИТЕРИИ, ПОКАЗАТЕЛИ И СПОСОБЫ ИЗУЧЕНИЯ"/>
          </v:shape>
        </w:pict>
      </w:r>
    </w:p>
    <w:p w:rsidR="00D04C5F" w:rsidRDefault="00D04C5F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Для исследования результативности воспитательной системы используется совокупность критериев, показателей и методик изучения.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75"/>
        <w:gridCol w:w="3341"/>
        <w:gridCol w:w="3031"/>
      </w:tblGrid>
      <w:tr w:rsidR="00E2738B" w:rsidRPr="00E2738B" w:rsidTr="00E2738B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ind w:firstLine="42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b/>
                <w:bCs/>
                <w:sz w:val="26"/>
                <w:szCs w:val="26"/>
                <w:lang w:eastAsia="ru-RU"/>
              </w:rPr>
              <w:t>Критерии эффективности</w:t>
            </w:r>
          </w:p>
        </w:tc>
        <w:tc>
          <w:tcPr>
            <w:tcW w:w="3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ind w:firstLine="42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b/>
                <w:bCs/>
                <w:sz w:val="26"/>
                <w:szCs w:val="26"/>
                <w:lang w:eastAsia="ru-RU"/>
              </w:rPr>
              <w:t>Показатели</w:t>
            </w:r>
          </w:p>
        </w:tc>
        <w:tc>
          <w:tcPr>
            <w:tcW w:w="31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ind w:firstLine="42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b/>
                <w:bCs/>
                <w:sz w:val="26"/>
                <w:szCs w:val="26"/>
                <w:lang w:eastAsia="ru-RU"/>
              </w:rPr>
              <w:t>Методики изучения</w:t>
            </w:r>
          </w:p>
        </w:tc>
      </w:tr>
      <w:tr w:rsidR="00E2738B" w:rsidRPr="00E2738B" w:rsidTr="00E2738B">
        <w:tc>
          <w:tcPr>
            <w:tcW w:w="2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Воспитанность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Самооценка личностных качеств.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Методика «Репка». Кафедра педагогики РГПУ им. Герцена</w:t>
            </w:r>
          </w:p>
        </w:tc>
      </w:tr>
      <w:tr w:rsidR="00E2738B" w:rsidRPr="00E2738B" w:rsidTr="00E2738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738B" w:rsidRPr="00E2738B" w:rsidRDefault="00E2738B" w:rsidP="008D066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Уровень самооценки</w:t>
            </w:r>
          </w:p>
        </w:tc>
        <w:tc>
          <w:tcPr>
            <w:tcW w:w="31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Методика Газмана О.С. «Саморазвитие личности подростка»</w:t>
            </w:r>
          </w:p>
        </w:tc>
      </w:tr>
      <w:tr w:rsidR="00E2738B" w:rsidRPr="00E2738B" w:rsidTr="00E2738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738B" w:rsidRPr="00E2738B" w:rsidRDefault="00E2738B" w:rsidP="008D066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Уровень саморазвития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738B" w:rsidRPr="00E2738B" w:rsidRDefault="00E2738B" w:rsidP="008D066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738B" w:rsidRPr="00E2738B" w:rsidTr="00E2738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738B" w:rsidRPr="00E2738B" w:rsidRDefault="00E2738B" w:rsidP="008D066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Уровень саморазвития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738B" w:rsidRPr="00E2738B" w:rsidRDefault="00E2738B" w:rsidP="008D066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738B" w:rsidRPr="00E2738B" w:rsidTr="00E2738B">
        <w:tc>
          <w:tcPr>
            <w:tcW w:w="2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Сформированность индивидуальности выпускника школы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Нравственная направленность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Тест Н.Е.Щурковой «Размышляем о жизненном опыте», педагогическое наблюдение</w:t>
            </w:r>
          </w:p>
        </w:tc>
      </w:tr>
      <w:tr w:rsidR="00E2738B" w:rsidRPr="00E2738B" w:rsidTr="00E2738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738B" w:rsidRPr="00E2738B" w:rsidRDefault="00E2738B" w:rsidP="008D066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Креативность личности выпускника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Метод экспертной оценки продуктов творческой деятельности учащихся</w:t>
            </w:r>
          </w:p>
        </w:tc>
      </w:tr>
      <w:tr w:rsidR="00E2738B" w:rsidRPr="00E2738B" w:rsidTr="00E2738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738B" w:rsidRPr="00E2738B" w:rsidRDefault="00E2738B" w:rsidP="008D066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Компетентность выпускника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Наблюдение, анкетирование</w:t>
            </w:r>
          </w:p>
        </w:tc>
      </w:tr>
      <w:tr w:rsidR="00E2738B" w:rsidRPr="00E2738B" w:rsidTr="00E2738B">
        <w:tc>
          <w:tcPr>
            <w:tcW w:w="2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Удовлетворённость учащихся, педагогов и родителей жизнедеятельностью в школе и результатами воспитательного процесса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Комфортность, защищённость личности учащегося, его отношение к основным сторонам жизнедеятельности в школе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Методика А.А.Андреева «Изучение удовлетворённости учащихся школьной жизнью»</w:t>
            </w:r>
          </w:p>
        </w:tc>
      </w:tr>
      <w:tr w:rsidR="00E2738B" w:rsidRPr="00E2738B" w:rsidTr="00E2738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738B" w:rsidRPr="00E2738B" w:rsidRDefault="00E2738B" w:rsidP="008D066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Удовлетворённость педагогов содержанием, организацией и условиями трудовой деятельности, взаимоотношениями в школьном сообществе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ind w:firstLine="42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Методика Е.Н.Степанова «Изучение удовлетворённости педагогов жизнедеятельностью в образовательном учреждении»</w:t>
            </w:r>
          </w:p>
        </w:tc>
      </w:tr>
      <w:tr w:rsidR="00E2738B" w:rsidRPr="00E2738B" w:rsidTr="00E2738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738B" w:rsidRPr="00E2738B" w:rsidRDefault="00E2738B" w:rsidP="008D066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Удовлетворённость родителей результатами обучения и воспитания ребёнка, его положением в школьном коллективе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Методика Е.Н.Степанова «Изучение удовлетворённости родителей работой образовательного учреждения»</w:t>
            </w:r>
          </w:p>
        </w:tc>
      </w:tr>
      <w:tr w:rsidR="00E2738B" w:rsidRPr="00E2738B" w:rsidTr="00E2738B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Сформированность классного коллектива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Эталонность школьного коллектива в восприятии его членов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Методика Р.С. Немова «Социально-психологическая самоаттестация коллектива»</w:t>
            </w:r>
          </w:p>
        </w:tc>
      </w:tr>
      <w:tr w:rsidR="00E2738B" w:rsidRPr="00E2738B" w:rsidTr="00E2738B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Уровень самоуправления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Самоуправление в классе, школе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Методика М.Рожкова «Самоуправление»</w:t>
            </w:r>
          </w:p>
        </w:tc>
      </w:tr>
      <w:tr w:rsidR="00E2738B" w:rsidRPr="00E2738B" w:rsidTr="00E2738B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Взаимоотношения в семье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Комфортность, защищённость ребёнка в семье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Анкетирование</w:t>
            </w:r>
          </w:p>
        </w:tc>
      </w:tr>
      <w:tr w:rsidR="00E2738B" w:rsidRPr="00E2738B" w:rsidTr="00E2738B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Здоровье учащихся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Отношение учащихся к своему здоровью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Анкетирование</w:t>
            </w:r>
          </w:p>
        </w:tc>
      </w:tr>
      <w:tr w:rsidR="00E2738B" w:rsidRPr="00E2738B" w:rsidTr="00E2738B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Читательская активность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Количество прочитанных книг на одного ученика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8B" w:rsidRPr="00E2738B" w:rsidRDefault="00E2738B" w:rsidP="008D0668">
            <w:pPr>
              <w:spacing w:before="30" w:after="30" w:line="21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38B">
              <w:rPr>
                <w:rFonts w:ascii="Cambria" w:eastAsia="Times New Roman" w:hAnsi="Cambria"/>
                <w:sz w:val="26"/>
                <w:szCs w:val="26"/>
                <w:lang w:eastAsia="ru-RU"/>
              </w:rPr>
              <w:t>Мониторинг</w:t>
            </w:r>
          </w:p>
        </w:tc>
      </w:tr>
    </w:tbl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 </w:t>
      </w:r>
    </w:p>
    <w:p w:rsid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 </w:t>
      </w:r>
    </w:p>
    <w:p w:rsidR="009F7007" w:rsidRDefault="009F7007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2D4D71" w:rsidRDefault="002D4D71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2D4D71" w:rsidRDefault="002D4D71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2D4D71" w:rsidRDefault="002D4D71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2D4D71" w:rsidRDefault="002D4D71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2D4D71" w:rsidRDefault="002D4D71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2D4D71" w:rsidRDefault="002D4D71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2D4D71" w:rsidRDefault="002D4D71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2F1C65" w:rsidRDefault="002F1C65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2F1C65" w:rsidRDefault="002F1C65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2D4D71" w:rsidRDefault="002D4D71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2D4D71" w:rsidRDefault="002D4D71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9F7007" w:rsidRDefault="00EB5129" w:rsidP="008D0668">
      <w:pPr>
        <w:shd w:val="clear" w:color="auto" w:fill="FFFFFF"/>
        <w:spacing w:before="30" w:after="30" w:line="270" w:lineRule="atLeast"/>
        <w:ind w:firstLine="426"/>
        <w:rPr>
          <w:b/>
        </w:rPr>
      </w:pPr>
      <w:r w:rsidRPr="00257270">
        <w:rPr>
          <w:b/>
        </w:rPr>
        <w:pict>
          <v:shape id="_x0000_i1055" type="#_x0000_t136" style="width:419pt;height:20.7pt" fillcolor="black">
            <v:fill r:id="rId6" o:title=""/>
            <v:stroke r:id="rId6" o:title=""/>
            <v:shadow color="#868686"/>
            <v:textpath style="font-family:&quot;Times New Roman&quot;;v-text-kern:t" trim="t" fitpath="t" string="Ожидаемые результаты:"/>
          </v:shape>
        </w:pict>
      </w:r>
    </w:p>
    <w:p w:rsidR="00FA04D6" w:rsidRDefault="00FA04D6" w:rsidP="008D0668">
      <w:pPr>
        <w:shd w:val="clear" w:color="auto" w:fill="FFFFFF"/>
        <w:spacing w:before="30" w:after="30" w:line="270" w:lineRule="atLeast"/>
        <w:ind w:firstLine="426"/>
        <w:rPr>
          <w:b/>
        </w:rPr>
      </w:pPr>
    </w:p>
    <w:p w:rsidR="00FA04D6" w:rsidRPr="0025047A" w:rsidRDefault="00FA04D6" w:rsidP="00FA04D6">
      <w:pPr>
        <w:pStyle w:val="ab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r w:rsidRPr="0025047A">
        <w:rPr>
          <w:rFonts w:asciiTheme="majorHAnsi" w:hAnsiTheme="majorHAnsi"/>
          <w:sz w:val="26"/>
          <w:szCs w:val="26"/>
        </w:rPr>
        <w:t>Рост уровня воспитанности учащихся</w:t>
      </w:r>
    </w:p>
    <w:p w:rsidR="00FA04D6" w:rsidRPr="0025047A" w:rsidRDefault="00496155" w:rsidP="00496155">
      <w:pPr>
        <w:pStyle w:val="ab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r w:rsidRPr="0025047A">
        <w:rPr>
          <w:rFonts w:asciiTheme="majorHAnsi" w:eastAsia="Times New Roman" w:hAnsiTheme="majorHAnsi"/>
          <w:color w:val="000000"/>
          <w:sz w:val="26"/>
          <w:szCs w:val="26"/>
          <w:lang w:eastAsia="ru-RU"/>
        </w:rPr>
        <w:t>компетентностью в сфере гражданско-общественной</w:t>
      </w:r>
    </w:p>
    <w:p w:rsidR="00FA04D6" w:rsidRPr="0025047A" w:rsidRDefault="00496155" w:rsidP="00496155">
      <w:pPr>
        <w:pStyle w:val="ab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r w:rsidRPr="0025047A">
        <w:rPr>
          <w:rFonts w:asciiTheme="majorHAnsi" w:hAnsiTheme="majorHAnsi"/>
          <w:sz w:val="26"/>
          <w:szCs w:val="26"/>
        </w:rPr>
        <w:t>Рост рейтинга популярности школы.</w:t>
      </w:r>
    </w:p>
    <w:p w:rsidR="00FA04D6" w:rsidRPr="0025047A" w:rsidRDefault="00496155" w:rsidP="00496155">
      <w:pPr>
        <w:pStyle w:val="ab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r w:rsidRPr="0025047A">
        <w:rPr>
          <w:rFonts w:asciiTheme="majorHAnsi" w:hAnsiTheme="majorHAnsi"/>
          <w:sz w:val="26"/>
          <w:szCs w:val="26"/>
        </w:rPr>
        <w:t>Профессиональный рост классных руководителей (повышение уровня квалификации).</w:t>
      </w:r>
    </w:p>
    <w:p w:rsidR="00FA04D6" w:rsidRPr="0025047A" w:rsidRDefault="00496155" w:rsidP="00496155">
      <w:pPr>
        <w:pStyle w:val="ab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r w:rsidRPr="0025047A">
        <w:rPr>
          <w:rFonts w:asciiTheme="majorHAnsi" w:hAnsiTheme="majorHAnsi"/>
          <w:sz w:val="26"/>
          <w:szCs w:val="26"/>
        </w:rPr>
        <w:t>Личностный рост учащихся, са</w:t>
      </w:r>
      <w:r w:rsidR="00FA04D6" w:rsidRPr="0025047A">
        <w:rPr>
          <w:rFonts w:asciiTheme="majorHAnsi" w:hAnsiTheme="majorHAnsi"/>
          <w:sz w:val="26"/>
          <w:szCs w:val="26"/>
        </w:rPr>
        <w:t>моопределение личности учащихся</w:t>
      </w:r>
    </w:p>
    <w:p w:rsidR="00FA04D6" w:rsidRPr="0025047A" w:rsidRDefault="00496155" w:rsidP="00496155">
      <w:pPr>
        <w:pStyle w:val="ab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r w:rsidRPr="0025047A">
        <w:rPr>
          <w:rFonts w:asciiTheme="majorHAnsi" w:hAnsiTheme="majorHAnsi"/>
          <w:sz w:val="26"/>
          <w:szCs w:val="26"/>
        </w:rPr>
        <w:t>Сохранение здоровья участников образовательного процесса (выпускников на выходе из школы).</w:t>
      </w:r>
    </w:p>
    <w:p w:rsidR="00FA04D6" w:rsidRPr="0025047A" w:rsidRDefault="00496155" w:rsidP="00496155">
      <w:pPr>
        <w:pStyle w:val="ab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r w:rsidRPr="0025047A">
        <w:rPr>
          <w:rFonts w:asciiTheme="majorHAnsi" w:hAnsiTheme="majorHAnsi"/>
          <w:sz w:val="26"/>
          <w:szCs w:val="26"/>
        </w:rPr>
        <w:t>Благоприятный социально-психологический климат в сообществе педагогов, учащихся родителей.</w:t>
      </w:r>
    </w:p>
    <w:p w:rsidR="00FA04D6" w:rsidRPr="0025047A" w:rsidRDefault="00496155" w:rsidP="00496155">
      <w:pPr>
        <w:pStyle w:val="ab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r w:rsidRPr="0025047A">
        <w:rPr>
          <w:rFonts w:asciiTheme="majorHAnsi" w:hAnsiTheme="majorHAnsi"/>
          <w:sz w:val="26"/>
          <w:szCs w:val="26"/>
        </w:rPr>
        <w:t>Наличие естественной связи: воспитание на уроке, воспитание вне урока, воспитание вне школы.</w:t>
      </w:r>
    </w:p>
    <w:p w:rsidR="00FA04D6" w:rsidRPr="0025047A" w:rsidRDefault="00496155" w:rsidP="00496155">
      <w:pPr>
        <w:pStyle w:val="ab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r w:rsidRPr="0025047A">
        <w:rPr>
          <w:rFonts w:asciiTheme="majorHAnsi" w:hAnsiTheme="majorHAnsi"/>
          <w:sz w:val="26"/>
          <w:szCs w:val="26"/>
        </w:rPr>
        <w:t>Трудовая и экономическая подготовка учащихся к жизни, адаптированность к социальным проблемам.</w:t>
      </w:r>
    </w:p>
    <w:p w:rsidR="00FA04D6" w:rsidRPr="0025047A" w:rsidRDefault="00496155" w:rsidP="00496155">
      <w:pPr>
        <w:pStyle w:val="ab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r w:rsidRPr="0025047A">
        <w:rPr>
          <w:rFonts w:asciiTheme="majorHAnsi" w:hAnsiTheme="majorHAnsi"/>
          <w:sz w:val="26"/>
          <w:szCs w:val="26"/>
        </w:rPr>
        <w:t xml:space="preserve">Дальнейшее развитие системы дополнительного образования, </w:t>
      </w:r>
      <w:r w:rsidR="00FA04D6" w:rsidRPr="0025047A">
        <w:rPr>
          <w:rFonts w:asciiTheme="majorHAnsi" w:hAnsiTheme="majorHAnsi"/>
          <w:sz w:val="26"/>
          <w:szCs w:val="26"/>
        </w:rPr>
        <w:t>увеличение посещаемости кружков.</w:t>
      </w:r>
    </w:p>
    <w:p w:rsidR="00FA04D6" w:rsidRPr="0025047A" w:rsidRDefault="00496155" w:rsidP="00496155">
      <w:pPr>
        <w:pStyle w:val="ab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r w:rsidRPr="0025047A">
        <w:rPr>
          <w:rFonts w:asciiTheme="majorHAnsi" w:hAnsiTheme="majorHAnsi"/>
          <w:sz w:val="26"/>
          <w:szCs w:val="26"/>
        </w:rPr>
        <w:t>Сформированность у детей гражданской позиции: патриотических чувств, толерантности, трудовой активности, нравственно-правовой позиции.</w:t>
      </w:r>
    </w:p>
    <w:p w:rsidR="00FA04D6" w:rsidRPr="0025047A" w:rsidRDefault="00496155" w:rsidP="00496155">
      <w:pPr>
        <w:pStyle w:val="ab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r w:rsidRPr="0025047A">
        <w:rPr>
          <w:rFonts w:asciiTheme="majorHAnsi" w:hAnsiTheme="majorHAnsi"/>
          <w:sz w:val="26"/>
          <w:szCs w:val="26"/>
        </w:rPr>
        <w:t>Коммуникативная культура учащихся</w:t>
      </w:r>
    </w:p>
    <w:p w:rsidR="00FA04D6" w:rsidRPr="0025047A" w:rsidRDefault="00496155" w:rsidP="00496155">
      <w:pPr>
        <w:pStyle w:val="ab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r w:rsidRPr="0025047A">
        <w:rPr>
          <w:rFonts w:asciiTheme="majorHAnsi" w:hAnsiTheme="majorHAnsi"/>
          <w:sz w:val="26"/>
          <w:szCs w:val="26"/>
        </w:rPr>
        <w:t>Развитость чувства прекрасного, эстетического вкуса.</w:t>
      </w:r>
    </w:p>
    <w:p w:rsidR="0025047A" w:rsidRDefault="00496155" w:rsidP="0025047A">
      <w:pPr>
        <w:pStyle w:val="ab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r w:rsidRPr="0025047A">
        <w:rPr>
          <w:rFonts w:asciiTheme="majorHAnsi" w:hAnsiTheme="majorHAnsi"/>
          <w:sz w:val="26"/>
          <w:szCs w:val="26"/>
        </w:rPr>
        <w:t>Комфортность ребенка в школе.</w:t>
      </w:r>
    </w:p>
    <w:p w:rsidR="00496155" w:rsidRDefault="00496155" w:rsidP="0025047A">
      <w:pPr>
        <w:pStyle w:val="ab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r w:rsidRPr="0025047A">
        <w:rPr>
          <w:rFonts w:asciiTheme="majorHAnsi" w:hAnsiTheme="majorHAnsi"/>
          <w:sz w:val="26"/>
          <w:szCs w:val="26"/>
        </w:rPr>
        <w:t>Создание благоприятного микроклимата в школе.</w:t>
      </w:r>
    </w:p>
    <w:p w:rsidR="002D4D71" w:rsidRDefault="002D4D71" w:rsidP="002D4D71">
      <w:pPr>
        <w:rPr>
          <w:rFonts w:asciiTheme="majorHAnsi" w:hAnsiTheme="majorHAnsi"/>
          <w:sz w:val="26"/>
          <w:szCs w:val="26"/>
        </w:rPr>
      </w:pPr>
    </w:p>
    <w:p w:rsidR="002D4D71" w:rsidRDefault="002D4D71" w:rsidP="002D4D71">
      <w:pPr>
        <w:rPr>
          <w:rFonts w:asciiTheme="majorHAnsi" w:hAnsiTheme="majorHAnsi"/>
          <w:sz w:val="26"/>
          <w:szCs w:val="26"/>
        </w:rPr>
      </w:pPr>
    </w:p>
    <w:p w:rsidR="002D4D71" w:rsidRDefault="002D4D71" w:rsidP="002D4D71">
      <w:pPr>
        <w:rPr>
          <w:rFonts w:asciiTheme="majorHAnsi" w:hAnsiTheme="majorHAnsi"/>
          <w:sz w:val="26"/>
          <w:szCs w:val="26"/>
        </w:rPr>
      </w:pPr>
    </w:p>
    <w:p w:rsidR="002D4D71" w:rsidRDefault="002D4D71" w:rsidP="002D4D71">
      <w:pPr>
        <w:rPr>
          <w:rFonts w:asciiTheme="majorHAnsi" w:hAnsiTheme="majorHAnsi"/>
          <w:sz w:val="26"/>
          <w:szCs w:val="26"/>
        </w:rPr>
      </w:pPr>
    </w:p>
    <w:p w:rsidR="002D4D71" w:rsidRDefault="002D4D71" w:rsidP="002D4D71">
      <w:pPr>
        <w:rPr>
          <w:rFonts w:asciiTheme="majorHAnsi" w:hAnsiTheme="majorHAnsi"/>
          <w:sz w:val="26"/>
          <w:szCs w:val="26"/>
        </w:rPr>
      </w:pPr>
    </w:p>
    <w:p w:rsidR="002D4D71" w:rsidRDefault="002D4D71" w:rsidP="002D4D71">
      <w:pPr>
        <w:rPr>
          <w:rFonts w:asciiTheme="majorHAnsi" w:hAnsiTheme="majorHAnsi"/>
          <w:sz w:val="26"/>
          <w:szCs w:val="26"/>
        </w:rPr>
      </w:pPr>
    </w:p>
    <w:p w:rsidR="002D4D71" w:rsidRDefault="002D4D71" w:rsidP="002D4D71">
      <w:pPr>
        <w:rPr>
          <w:rFonts w:asciiTheme="majorHAnsi" w:hAnsiTheme="majorHAnsi"/>
          <w:sz w:val="26"/>
          <w:szCs w:val="26"/>
        </w:rPr>
      </w:pPr>
    </w:p>
    <w:p w:rsidR="002D4D71" w:rsidRDefault="002D4D71" w:rsidP="002D4D71">
      <w:pPr>
        <w:rPr>
          <w:rFonts w:asciiTheme="majorHAnsi" w:hAnsiTheme="majorHAnsi"/>
          <w:sz w:val="26"/>
          <w:szCs w:val="26"/>
        </w:rPr>
      </w:pPr>
    </w:p>
    <w:p w:rsidR="002D4D71" w:rsidRDefault="002D4D71" w:rsidP="002D4D71">
      <w:pPr>
        <w:rPr>
          <w:rFonts w:asciiTheme="majorHAnsi" w:hAnsiTheme="majorHAnsi"/>
          <w:sz w:val="26"/>
          <w:szCs w:val="26"/>
        </w:rPr>
      </w:pPr>
    </w:p>
    <w:p w:rsidR="002D4D71" w:rsidRDefault="002D4D71" w:rsidP="002D4D71">
      <w:pPr>
        <w:rPr>
          <w:rFonts w:asciiTheme="majorHAnsi" w:hAnsiTheme="majorHAnsi"/>
          <w:sz w:val="26"/>
          <w:szCs w:val="26"/>
        </w:rPr>
      </w:pPr>
    </w:p>
    <w:p w:rsidR="002D4D71" w:rsidRDefault="002D4D71" w:rsidP="002D4D71">
      <w:pPr>
        <w:rPr>
          <w:rFonts w:asciiTheme="majorHAnsi" w:hAnsiTheme="majorHAnsi"/>
          <w:sz w:val="26"/>
          <w:szCs w:val="26"/>
        </w:rPr>
      </w:pPr>
    </w:p>
    <w:p w:rsidR="002D4D71" w:rsidRDefault="002D4D71" w:rsidP="002D4D71">
      <w:pPr>
        <w:rPr>
          <w:rFonts w:asciiTheme="majorHAnsi" w:hAnsiTheme="majorHAnsi"/>
          <w:sz w:val="26"/>
          <w:szCs w:val="26"/>
        </w:rPr>
      </w:pPr>
    </w:p>
    <w:p w:rsidR="002D4D71" w:rsidRDefault="002D4D71" w:rsidP="002D4D71">
      <w:pPr>
        <w:rPr>
          <w:rFonts w:asciiTheme="majorHAnsi" w:hAnsiTheme="majorHAnsi"/>
          <w:sz w:val="26"/>
          <w:szCs w:val="26"/>
        </w:rPr>
      </w:pPr>
    </w:p>
    <w:p w:rsidR="002D4D71" w:rsidRDefault="002D4D71" w:rsidP="002D4D71">
      <w:pPr>
        <w:rPr>
          <w:rFonts w:asciiTheme="majorHAnsi" w:hAnsiTheme="majorHAnsi"/>
          <w:sz w:val="26"/>
          <w:szCs w:val="26"/>
        </w:rPr>
      </w:pPr>
    </w:p>
    <w:p w:rsidR="002D4D71" w:rsidRDefault="002D4D71" w:rsidP="002D4D71">
      <w:pPr>
        <w:rPr>
          <w:rFonts w:asciiTheme="majorHAnsi" w:hAnsiTheme="majorHAnsi"/>
          <w:sz w:val="26"/>
          <w:szCs w:val="26"/>
        </w:rPr>
      </w:pPr>
    </w:p>
    <w:p w:rsidR="002D4D71" w:rsidRDefault="002D4D71" w:rsidP="002D4D71">
      <w:pPr>
        <w:rPr>
          <w:rFonts w:asciiTheme="majorHAnsi" w:hAnsiTheme="majorHAnsi"/>
          <w:sz w:val="26"/>
          <w:szCs w:val="26"/>
        </w:rPr>
      </w:pPr>
    </w:p>
    <w:p w:rsidR="002D4D71" w:rsidRDefault="002D4D71" w:rsidP="002D4D71">
      <w:pPr>
        <w:rPr>
          <w:rFonts w:asciiTheme="majorHAnsi" w:hAnsiTheme="majorHAnsi"/>
          <w:sz w:val="26"/>
          <w:szCs w:val="26"/>
        </w:rPr>
      </w:pPr>
    </w:p>
    <w:p w:rsidR="002D4D71" w:rsidRDefault="002D4D71" w:rsidP="002D4D71">
      <w:pPr>
        <w:rPr>
          <w:rFonts w:asciiTheme="majorHAnsi" w:hAnsiTheme="majorHAnsi"/>
          <w:sz w:val="26"/>
          <w:szCs w:val="26"/>
        </w:rPr>
      </w:pPr>
    </w:p>
    <w:p w:rsidR="002D4D71" w:rsidRDefault="002D4D71" w:rsidP="002D4D71">
      <w:pPr>
        <w:rPr>
          <w:rFonts w:asciiTheme="majorHAnsi" w:hAnsiTheme="majorHAnsi"/>
          <w:sz w:val="26"/>
          <w:szCs w:val="26"/>
        </w:rPr>
      </w:pPr>
    </w:p>
    <w:p w:rsidR="00496155" w:rsidRDefault="00496155" w:rsidP="00496155">
      <w:pPr>
        <w:rPr>
          <w:rFonts w:ascii="Times New Roman" w:hAnsi="Times New Roman"/>
        </w:rPr>
      </w:pPr>
    </w:p>
    <w:p w:rsidR="00FA04D6" w:rsidRDefault="00EB5129" w:rsidP="00496155">
      <w:pPr>
        <w:rPr>
          <w:rFonts w:ascii="Times New Roman" w:hAnsi="Times New Roman"/>
        </w:rPr>
      </w:pPr>
      <w:r w:rsidRPr="00257270">
        <w:rPr>
          <w:b/>
        </w:rPr>
        <w:pict>
          <v:shape id="_x0000_i1056" type="#_x0000_t136" style="width:431.25pt;height:32.15pt" fillcolor="black">
            <v:fill r:id="rId6" o:title=""/>
            <v:stroke r:id="rId6" o:title=""/>
            <v:shadow color="#868686"/>
            <v:textpath style="font-family:&quot;Times New Roman&quot;;v-text-kern:t" trim="t" fitpath="t" string="Успешной реализации концепции воспитания способствуют  Программы:"/>
          </v:shape>
        </w:pict>
      </w:r>
    </w:p>
    <w:p w:rsidR="00FA04D6" w:rsidRDefault="00FA04D6" w:rsidP="0025047A">
      <w:pPr>
        <w:tabs>
          <w:tab w:val="left" w:pos="142"/>
        </w:tabs>
        <w:ind w:left="142" w:hanging="142"/>
        <w:rPr>
          <w:rFonts w:ascii="Times New Roman" w:hAnsi="Times New Roman"/>
        </w:rPr>
      </w:pPr>
    </w:p>
    <w:p w:rsidR="0025047A" w:rsidRDefault="0025047A" w:rsidP="0025047A">
      <w:pPr>
        <w:pStyle w:val="ConsPlusNormal"/>
        <w:widowControl/>
        <w:numPr>
          <w:ilvl w:val="0"/>
          <w:numId w:val="10"/>
        </w:numPr>
        <w:tabs>
          <w:tab w:val="left" w:pos="0"/>
        </w:tabs>
        <w:ind w:left="0" w:firstLine="0"/>
        <w:jc w:val="both"/>
        <w:rPr>
          <w:rFonts w:asciiTheme="majorHAnsi" w:hAnsiTheme="majorHAnsi" w:cs="Times New Roman"/>
          <w:sz w:val="26"/>
          <w:szCs w:val="26"/>
        </w:rPr>
      </w:pPr>
      <w:r w:rsidRPr="0025047A">
        <w:rPr>
          <w:rFonts w:asciiTheme="majorHAnsi" w:hAnsiTheme="majorHAnsi" w:cs="Times New Roman"/>
          <w:sz w:val="26"/>
          <w:szCs w:val="26"/>
        </w:rPr>
        <w:t xml:space="preserve">Республиканская целевая Программа </w:t>
      </w:r>
      <w:r w:rsidR="00FA04D6" w:rsidRPr="0025047A">
        <w:rPr>
          <w:rFonts w:asciiTheme="majorHAnsi" w:hAnsiTheme="majorHAnsi" w:cs="Times New Roman"/>
          <w:sz w:val="26"/>
          <w:szCs w:val="26"/>
        </w:rPr>
        <w:t>«Патриотическое воспитание граждан Республики Дагестан на 2011 – 2015 годы».</w:t>
      </w:r>
    </w:p>
    <w:p w:rsidR="0025047A" w:rsidRPr="0025047A" w:rsidRDefault="0025047A" w:rsidP="0025047A">
      <w:pPr>
        <w:pStyle w:val="ConsPlusNormal"/>
        <w:widowControl/>
        <w:numPr>
          <w:ilvl w:val="0"/>
          <w:numId w:val="10"/>
        </w:numPr>
        <w:tabs>
          <w:tab w:val="left" w:pos="0"/>
        </w:tabs>
        <w:ind w:left="0" w:firstLine="0"/>
        <w:jc w:val="both"/>
        <w:rPr>
          <w:rFonts w:asciiTheme="majorHAnsi" w:hAnsiTheme="majorHAnsi" w:cs="Times New Roman"/>
          <w:sz w:val="26"/>
          <w:szCs w:val="26"/>
        </w:rPr>
      </w:pPr>
      <w:r w:rsidRPr="0025047A">
        <w:rPr>
          <w:rFonts w:asciiTheme="majorHAnsi" w:hAnsiTheme="majorHAnsi" w:cs="Times New Roman"/>
          <w:sz w:val="26"/>
          <w:szCs w:val="26"/>
        </w:rPr>
        <w:t xml:space="preserve">Республиканская целевая Программа </w:t>
      </w:r>
      <w:r w:rsidRPr="0025047A">
        <w:rPr>
          <w:rFonts w:asciiTheme="majorHAnsi" w:hAnsiTheme="majorHAnsi"/>
          <w:sz w:val="26"/>
          <w:szCs w:val="26"/>
        </w:rPr>
        <w:t>"</w:t>
      </w:r>
      <w:r w:rsidRPr="0025047A">
        <w:rPr>
          <w:rFonts w:asciiTheme="majorHAnsi" w:hAnsiTheme="majorHAnsi" w:cs="Times New Roman"/>
          <w:sz w:val="26"/>
          <w:szCs w:val="26"/>
        </w:rPr>
        <w:t>Повышение правовой культуры</w:t>
      </w:r>
      <w:r w:rsidRPr="0025047A">
        <w:rPr>
          <w:rFonts w:asciiTheme="majorHAnsi" w:hAnsiTheme="majorHAnsi"/>
          <w:sz w:val="26"/>
          <w:szCs w:val="26"/>
        </w:rPr>
        <w:t xml:space="preserve"> населения Республики Дагестан  на 2011-2014 годы.</w:t>
      </w:r>
    </w:p>
    <w:p w:rsidR="0025047A" w:rsidRPr="00F04FA2" w:rsidRDefault="0025047A" w:rsidP="0025047A">
      <w:pPr>
        <w:pStyle w:val="ConsPlusNormal"/>
        <w:widowControl/>
        <w:numPr>
          <w:ilvl w:val="0"/>
          <w:numId w:val="10"/>
        </w:numPr>
        <w:tabs>
          <w:tab w:val="left" w:pos="0"/>
        </w:tabs>
        <w:ind w:left="0" w:firstLine="0"/>
        <w:jc w:val="both"/>
        <w:rPr>
          <w:rFonts w:asciiTheme="majorHAnsi" w:hAnsiTheme="majorHAnsi" w:cs="Times New Roman"/>
          <w:sz w:val="26"/>
          <w:szCs w:val="26"/>
        </w:rPr>
      </w:pPr>
      <w:r w:rsidRPr="0025047A">
        <w:rPr>
          <w:rFonts w:asciiTheme="majorHAnsi" w:hAnsiTheme="majorHAnsi"/>
          <w:sz w:val="26"/>
          <w:szCs w:val="26"/>
        </w:rPr>
        <w:t xml:space="preserve">Республиканская целевая Программа  «Развитие национальных отношений в республике  Дагестан на 2011-2015 годы» </w:t>
      </w:r>
    </w:p>
    <w:p w:rsidR="00F04FA2" w:rsidRPr="00F04FA2" w:rsidRDefault="00F04FA2" w:rsidP="00F04FA2">
      <w:pPr>
        <w:pStyle w:val="ConsPlusNormal"/>
        <w:widowControl/>
        <w:numPr>
          <w:ilvl w:val="0"/>
          <w:numId w:val="10"/>
        </w:numPr>
        <w:tabs>
          <w:tab w:val="left" w:pos="0"/>
        </w:tabs>
        <w:ind w:left="0" w:firstLine="0"/>
        <w:rPr>
          <w:rFonts w:asciiTheme="majorHAnsi" w:hAnsiTheme="majorHAnsi" w:cs="Times New Roman"/>
          <w:sz w:val="26"/>
          <w:szCs w:val="26"/>
        </w:rPr>
      </w:pPr>
      <w:r w:rsidRPr="0025047A">
        <w:rPr>
          <w:rFonts w:asciiTheme="majorHAnsi" w:hAnsiTheme="majorHAnsi"/>
          <w:sz w:val="26"/>
          <w:szCs w:val="26"/>
        </w:rPr>
        <w:t xml:space="preserve">Республиканская целевая Программа </w:t>
      </w:r>
      <w:r w:rsidRPr="00F04FA2">
        <w:rPr>
          <w:rFonts w:asciiTheme="majorHAnsi" w:hAnsiTheme="majorHAnsi"/>
          <w:sz w:val="26"/>
          <w:szCs w:val="26"/>
        </w:rPr>
        <w:t>«Противодействие экстремизму и терроризму в Республике Дагестан на 2012 – 2016 годы»</w:t>
      </w:r>
    </w:p>
    <w:p w:rsidR="00F04FA2" w:rsidRDefault="00F04FA2" w:rsidP="00F04FA2">
      <w:pPr>
        <w:pStyle w:val="ConsPlusNormal"/>
        <w:widowControl/>
        <w:numPr>
          <w:ilvl w:val="0"/>
          <w:numId w:val="10"/>
        </w:numPr>
        <w:tabs>
          <w:tab w:val="left" w:pos="0"/>
        </w:tabs>
        <w:ind w:left="0" w:firstLine="0"/>
        <w:rPr>
          <w:rFonts w:asciiTheme="majorHAnsi" w:hAnsiTheme="majorHAnsi" w:cs="Times New Roman"/>
          <w:sz w:val="26"/>
          <w:szCs w:val="26"/>
        </w:rPr>
      </w:pPr>
      <w:r w:rsidRPr="00F04FA2">
        <w:rPr>
          <w:rFonts w:asciiTheme="majorHAnsi" w:hAnsiTheme="majorHAnsi"/>
          <w:sz w:val="26"/>
          <w:szCs w:val="26"/>
        </w:rPr>
        <w:t xml:space="preserve">Республиканская целевая Программа «Комплексные меры противодействия злоупотреблению наркотическими средствами и их незаконному обороту на 2010-2014 годы» </w:t>
      </w:r>
    </w:p>
    <w:p w:rsidR="00F04FA2" w:rsidRPr="00F04FA2" w:rsidRDefault="00F04FA2" w:rsidP="00F04FA2">
      <w:pPr>
        <w:pStyle w:val="ConsPlusNormal"/>
        <w:widowControl/>
        <w:numPr>
          <w:ilvl w:val="0"/>
          <w:numId w:val="10"/>
        </w:numPr>
        <w:tabs>
          <w:tab w:val="left" w:pos="0"/>
        </w:tabs>
        <w:ind w:left="0" w:firstLine="0"/>
        <w:rPr>
          <w:rFonts w:asciiTheme="majorHAnsi" w:hAnsiTheme="majorHAnsi" w:cs="Times New Roman"/>
          <w:sz w:val="26"/>
          <w:szCs w:val="26"/>
        </w:rPr>
      </w:pPr>
      <w:r w:rsidRPr="00F04FA2">
        <w:rPr>
          <w:rFonts w:asciiTheme="majorHAnsi" w:hAnsiTheme="majorHAnsi" w:cs="Times New Roman"/>
          <w:sz w:val="26"/>
          <w:szCs w:val="26"/>
        </w:rPr>
        <w:t xml:space="preserve">Республиканская </w:t>
      </w:r>
      <w:r w:rsidRPr="00F04FA2">
        <w:rPr>
          <w:rFonts w:asciiTheme="majorHAnsi" w:hAnsiTheme="majorHAnsi"/>
          <w:sz w:val="26"/>
          <w:szCs w:val="26"/>
        </w:rPr>
        <w:t xml:space="preserve">целевая Программа "Пожарная безопасность </w:t>
      </w:r>
      <w:r w:rsidR="00C81FA9">
        <w:rPr>
          <w:rFonts w:asciiTheme="majorHAnsi" w:hAnsiTheme="majorHAnsi"/>
          <w:sz w:val="26"/>
          <w:szCs w:val="26"/>
        </w:rPr>
        <w:t xml:space="preserve">образовательных учреждений </w:t>
      </w:r>
      <w:r w:rsidRPr="00F04FA2">
        <w:rPr>
          <w:rFonts w:asciiTheme="majorHAnsi" w:hAnsiTheme="majorHAnsi"/>
          <w:sz w:val="26"/>
          <w:szCs w:val="26"/>
        </w:rPr>
        <w:t>в Республике Дагестан на 2011-2014 годы".</w:t>
      </w:r>
    </w:p>
    <w:p w:rsidR="00C81FA9" w:rsidRDefault="00257270" w:rsidP="00C81FA9">
      <w:pPr>
        <w:pStyle w:val="ConsPlusNormal"/>
        <w:widowControl/>
        <w:numPr>
          <w:ilvl w:val="0"/>
          <w:numId w:val="10"/>
        </w:numPr>
        <w:tabs>
          <w:tab w:val="left" w:pos="0"/>
        </w:tabs>
        <w:ind w:left="0" w:firstLine="0"/>
        <w:rPr>
          <w:rFonts w:asciiTheme="majorHAnsi" w:hAnsiTheme="majorHAnsi" w:cs="Times New Roman"/>
          <w:sz w:val="26"/>
          <w:szCs w:val="26"/>
        </w:rPr>
      </w:pPr>
      <w:hyperlink r:id="rId9" w:history="1">
        <w:r w:rsidR="00F04FA2" w:rsidRPr="00F04FA2">
          <w:rPr>
            <w:rFonts w:asciiTheme="majorHAnsi" w:hAnsiTheme="majorHAnsi"/>
            <w:bCs/>
            <w:sz w:val="26"/>
            <w:szCs w:val="26"/>
          </w:rPr>
          <w:t>Республиканская целевая Программа</w:t>
        </w:r>
        <w:r w:rsidR="00F04FA2">
          <w:rPr>
            <w:rFonts w:asciiTheme="majorHAnsi" w:hAnsiTheme="majorHAnsi"/>
            <w:bCs/>
            <w:sz w:val="26"/>
            <w:szCs w:val="26"/>
          </w:rPr>
          <w:t xml:space="preserve"> «</w:t>
        </w:r>
        <w:r w:rsidR="00F04FA2" w:rsidRPr="00F04FA2">
          <w:rPr>
            <w:rFonts w:asciiTheme="majorHAnsi" w:hAnsiTheme="majorHAnsi"/>
            <w:bCs/>
            <w:sz w:val="26"/>
            <w:szCs w:val="26"/>
          </w:rPr>
          <w:t>Развитие национальных отношений    в Республике Дагеста</w:t>
        </w:r>
        <w:r w:rsidR="00F04FA2">
          <w:rPr>
            <w:rFonts w:asciiTheme="majorHAnsi" w:hAnsiTheme="majorHAnsi"/>
            <w:bCs/>
            <w:sz w:val="26"/>
            <w:szCs w:val="26"/>
          </w:rPr>
          <w:t>н на 2011-2015 годы»</w:t>
        </w:r>
        <w:r w:rsidR="00F04FA2" w:rsidRPr="00F04FA2">
          <w:rPr>
            <w:rFonts w:asciiTheme="majorHAnsi" w:hAnsiTheme="majorHAnsi"/>
            <w:bCs/>
            <w:sz w:val="26"/>
            <w:szCs w:val="26"/>
          </w:rPr>
          <w:t> </w:t>
        </w:r>
      </w:hyperlink>
    </w:p>
    <w:p w:rsidR="00C81FA9" w:rsidRPr="00C81FA9" w:rsidRDefault="00C81FA9" w:rsidP="00C81FA9">
      <w:pPr>
        <w:pStyle w:val="ConsPlusNormal"/>
        <w:widowControl/>
        <w:numPr>
          <w:ilvl w:val="0"/>
          <w:numId w:val="10"/>
        </w:numPr>
        <w:tabs>
          <w:tab w:val="left" w:pos="0"/>
        </w:tabs>
        <w:ind w:left="0" w:firstLine="0"/>
        <w:rPr>
          <w:rFonts w:asciiTheme="majorHAnsi" w:hAnsiTheme="majorHAnsi" w:cs="Times New Roman"/>
          <w:b/>
          <w:sz w:val="26"/>
          <w:szCs w:val="26"/>
        </w:rPr>
      </w:pPr>
      <w:r w:rsidRPr="00C81FA9">
        <w:rPr>
          <w:rFonts w:asciiTheme="majorHAnsi" w:hAnsiTheme="majorHAnsi"/>
          <w:sz w:val="26"/>
          <w:szCs w:val="26"/>
        </w:rPr>
        <w:t>Республиканская целевая Программа</w:t>
      </w:r>
      <w:r w:rsidRPr="00C81FA9">
        <w:rPr>
          <w:rFonts w:asciiTheme="majorHAnsi" w:hAnsiTheme="majorHAnsi"/>
          <w:b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>«</w:t>
      </w:r>
      <w:hyperlink r:id="rId10" w:history="1">
        <w:r w:rsidRPr="00C81FA9">
          <w:rPr>
            <w:rStyle w:val="a3"/>
            <w:rFonts w:asciiTheme="majorHAnsi" w:hAnsiTheme="majorHAnsi"/>
            <w:b w:val="0"/>
            <w:sz w:val="26"/>
            <w:szCs w:val="26"/>
            <w:shd w:val="clear" w:color="auto" w:fill="FFFFFF"/>
          </w:rPr>
          <w:t>Повышение безопасности доро</w:t>
        </w:r>
        <w:r>
          <w:rPr>
            <w:rStyle w:val="a3"/>
            <w:rFonts w:asciiTheme="majorHAnsi" w:hAnsiTheme="majorHAnsi"/>
            <w:b w:val="0"/>
            <w:sz w:val="26"/>
            <w:szCs w:val="26"/>
            <w:shd w:val="clear" w:color="auto" w:fill="FFFFFF"/>
          </w:rPr>
          <w:t>жного движения</w:t>
        </w:r>
        <w:r w:rsidRPr="00C81FA9">
          <w:rPr>
            <w:rStyle w:val="a3"/>
            <w:rFonts w:asciiTheme="majorHAnsi" w:hAnsiTheme="majorHAnsi"/>
            <w:b w:val="0"/>
            <w:sz w:val="26"/>
            <w:szCs w:val="26"/>
            <w:shd w:val="clear" w:color="auto" w:fill="FFFFFF"/>
          </w:rPr>
          <w:t>»</w:t>
        </w:r>
      </w:hyperlink>
    </w:p>
    <w:p w:rsidR="00C81FA9" w:rsidRPr="00C81FA9" w:rsidRDefault="00C81FA9" w:rsidP="00C81FA9">
      <w:pPr>
        <w:pStyle w:val="ConsPlusNormal"/>
        <w:widowControl/>
        <w:tabs>
          <w:tab w:val="left" w:pos="0"/>
        </w:tabs>
        <w:ind w:firstLine="0"/>
        <w:rPr>
          <w:rFonts w:asciiTheme="majorHAnsi" w:hAnsiTheme="majorHAnsi" w:cs="Times New Roman"/>
          <w:b/>
          <w:sz w:val="26"/>
          <w:szCs w:val="26"/>
        </w:rPr>
      </w:pPr>
    </w:p>
    <w:p w:rsidR="00C81FA9" w:rsidRPr="00C81FA9" w:rsidRDefault="00C81FA9" w:rsidP="00C81FA9">
      <w:pPr>
        <w:pStyle w:val="ConsPlusNormal"/>
        <w:widowControl/>
        <w:tabs>
          <w:tab w:val="left" w:pos="0"/>
        </w:tabs>
        <w:ind w:firstLine="0"/>
        <w:rPr>
          <w:rFonts w:asciiTheme="majorHAnsi" w:hAnsiTheme="majorHAnsi" w:cs="Times New Roman"/>
          <w:sz w:val="26"/>
          <w:szCs w:val="26"/>
          <w:u w:val="single"/>
        </w:rPr>
      </w:pPr>
      <w:r w:rsidRPr="00C81FA9">
        <w:rPr>
          <w:rFonts w:asciiTheme="majorHAnsi" w:hAnsiTheme="majorHAnsi"/>
          <w:sz w:val="26"/>
          <w:szCs w:val="26"/>
          <w:u w:val="single"/>
        </w:rPr>
        <w:t>Школьные Программы воспитания</w:t>
      </w:r>
    </w:p>
    <w:p w:rsidR="00C81FA9" w:rsidRPr="00C81FA9" w:rsidRDefault="00C81FA9" w:rsidP="00C81FA9">
      <w:pPr>
        <w:pStyle w:val="a9"/>
        <w:numPr>
          <w:ilvl w:val="0"/>
          <w:numId w:val="10"/>
        </w:numPr>
        <w:rPr>
          <w:rFonts w:asciiTheme="majorHAnsi" w:hAnsiTheme="majorHAnsi"/>
          <w:sz w:val="26"/>
          <w:szCs w:val="26"/>
        </w:rPr>
      </w:pPr>
      <w:r w:rsidRPr="00C81FA9">
        <w:rPr>
          <w:rFonts w:asciiTheme="majorHAnsi" w:hAnsiTheme="majorHAnsi"/>
          <w:sz w:val="26"/>
          <w:szCs w:val="26"/>
        </w:rPr>
        <w:t>«Программа патриотического воспитания учащихся».</w:t>
      </w:r>
    </w:p>
    <w:p w:rsidR="00C81FA9" w:rsidRDefault="00C81FA9" w:rsidP="00C81FA9">
      <w:pPr>
        <w:pStyle w:val="a9"/>
        <w:numPr>
          <w:ilvl w:val="0"/>
          <w:numId w:val="10"/>
        </w:numPr>
        <w:rPr>
          <w:rFonts w:asciiTheme="majorHAnsi" w:hAnsiTheme="majorHAnsi"/>
          <w:sz w:val="26"/>
          <w:szCs w:val="26"/>
        </w:rPr>
      </w:pPr>
      <w:r w:rsidRPr="00C81FA9">
        <w:rPr>
          <w:rFonts w:asciiTheme="majorHAnsi" w:hAnsiTheme="majorHAnsi"/>
          <w:sz w:val="26"/>
          <w:szCs w:val="26"/>
        </w:rPr>
        <w:t xml:space="preserve"> «Программа профилактики  табакокурения, алкоголизма, токсикомании  среди  подростков».</w:t>
      </w:r>
    </w:p>
    <w:p w:rsidR="00C81FA9" w:rsidRPr="00C81FA9" w:rsidRDefault="00C81FA9" w:rsidP="00C81FA9">
      <w:pPr>
        <w:pStyle w:val="a9"/>
        <w:numPr>
          <w:ilvl w:val="0"/>
          <w:numId w:val="10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«Одарённые дети»</w:t>
      </w:r>
    </w:p>
    <w:p w:rsidR="00C81FA9" w:rsidRPr="00C81FA9" w:rsidRDefault="00C81FA9" w:rsidP="00C81FA9">
      <w:pPr>
        <w:pStyle w:val="a9"/>
        <w:numPr>
          <w:ilvl w:val="0"/>
          <w:numId w:val="10"/>
        </w:numPr>
        <w:rPr>
          <w:rFonts w:asciiTheme="majorHAnsi" w:hAnsiTheme="majorHAnsi"/>
          <w:sz w:val="26"/>
          <w:szCs w:val="26"/>
        </w:rPr>
      </w:pPr>
      <w:r w:rsidRPr="00C81FA9">
        <w:rPr>
          <w:rFonts w:asciiTheme="majorHAnsi" w:hAnsiTheme="majorHAnsi"/>
          <w:sz w:val="26"/>
          <w:szCs w:val="26"/>
        </w:rPr>
        <w:t xml:space="preserve"> «Программа профилактики правонарушений, безнадзорности и беспризорности несовершеннолетних». </w:t>
      </w:r>
    </w:p>
    <w:p w:rsidR="00C81FA9" w:rsidRPr="00C81FA9" w:rsidRDefault="00C81FA9" w:rsidP="00C81FA9">
      <w:pPr>
        <w:pStyle w:val="a9"/>
        <w:numPr>
          <w:ilvl w:val="0"/>
          <w:numId w:val="10"/>
        </w:numPr>
        <w:rPr>
          <w:rFonts w:asciiTheme="majorHAnsi" w:hAnsiTheme="majorHAnsi"/>
          <w:sz w:val="26"/>
          <w:szCs w:val="26"/>
        </w:rPr>
      </w:pPr>
      <w:r w:rsidRPr="00C81FA9">
        <w:rPr>
          <w:rFonts w:asciiTheme="majorHAnsi" w:hAnsiTheme="majorHAnsi"/>
          <w:sz w:val="26"/>
          <w:szCs w:val="26"/>
        </w:rPr>
        <w:t>«Социально-педагогическая профилактика подростков от наркологической зависимости».</w:t>
      </w:r>
    </w:p>
    <w:p w:rsidR="00C81FA9" w:rsidRPr="00C81FA9" w:rsidRDefault="00C81FA9" w:rsidP="00C81FA9">
      <w:pPr>
        <w:pStyle w:val="a9"/>
        <w:numPr>
          <w:ilvl w:val="0"/>
          <w:numId w:val="10"/>
        </w:numPr>
        <w:rPr>
          <w:rFonts w:asciiTheme="majorHAnsi" w:hAnsiTheme="majorHAnsi"/>
          <w:sz w:val="26"/>
          <w:szCs w:val="26"/>
        </w:rPr>
      </w:pPr>
      <w:r w:rsidRPr="00C81FA9">
        <w:rPr>
          <w:rFonts w:asciiTheme="majorHAnsi" w:hAnsiTheme="majorHAnsi"/>
          <w:sz w:val="26"/>
          <w:szCs w:val="26"/>
        </w:rPr>
        <w:t xml:space="preserve"> «Программа воспитания толерантности учащихся».</w:t>
      </w:r>
    </w:p>
    <w:p w:rsidR="00C81FA9" w:rsidRPr="00C81FA9" w:rsidRDefault="00C81FA9" w:rsidP="00C81FA9">
      <w:pPr>
        <w:pStyle w:val="a9"/>
        <w:numPr>
          <w:ilvl w:val="0"/>
          <w:numId w:val="10"/>
        </w:numPr>
        <w:rPr>
          <w:rFonts w:asciiTheme="majorHAnsi" w:hAnsiTheme="majorHAnsi"/>
          <w:sz w:val="26"/>
          <w:szCs w:val="26"/>
        </w:rPr>
      </w:pPr>
      <w:r w:rsidRPr="00C81FA9">
        <w:rPr>
          <w:rFonts w:asciiTheme="majorHAnsi" w:hAnsiTheme="majorHAnsi"/>
          <w:sz w:val="26"/>
          <w:szCs w:val="26"/>
        </w:rPr>
        <w:t>«Программа профилактики суицидального поведения подростков»</w:t>
      </w:r>
    </w:p>
    <w:p w:rsidR="00C81FA9" w:rsidRPr="00C81FA9" w:rsidRDefault="00C81FA9" w:rsidP="00C81FA9">
      <w:pPr>
        <w:pStyle w:val="a9"/>
        <w:numPr>
          <w:ilvl w:val="0"/>
          <w:numId w:val="10"/>
        </w:numPr>
        <w:rPr>
          <w:rFonts w:asciiTheme="majorHAnsi" w:hAnsiTheme="majorHAnsi"/>
          <w:sz w:val="26"/>
          <w:szCs w:val="26"/>
        </w:rPr>
      </w:pPr>
      <w:r w:rsidRPr="00C81FA9">
        <w:rPr>
          <w:rFonts w:asciiTheme="majorHAnsi" w:hAnsiTheme="majorHAnsi"/>
          <w:sz w:val="26"/>
          <w:szCs w:val="26"/>
        </w:rPr>
        <w:t xml:space="preserve">  Программа «Закон и подросток».</w:t>
      </w:r>
    </w:p>
    <w:p w:rsidR="00C81FA9" w:rsidRPr="00C81FA9" w:rsidRDefault="00C81FA9" w:rsidP="00C81FA9">
      <w:pPr>
        <w:pStyle w:val="a9"/>
        <w:numPr>
          <w:ilvl w:val="0"/>
          <w:numId w:val="10"/>
        </w:numPr>
        <w:rPr>
          <w:rFonts w:asciiTheme="majorHAnsi" w:hAnsiTheme="majorHAnsi"/>
          <w:sz w:val="26"/>
          <w:szCs w:val="26"/>
        </w:rPr>
      </w:pPr>
      <w:r w:rsidRPr="00C81FA9">
        <w:rPr>
          <w:rFonts w:asciiTheme="majorHAnsi" w:hAnsiTheme="majorHAnsi"/>
          <w:sz w:val="26"/>
          <w:szCs w:val="26"/>
        </w:rPr>
        <w:t>«Программа профессионального самоопределения учащихся».</w:t>
      </w:r>
    </w:p>
    <w:p w:rsidR="00C81FA9" w:rsidRDefault="00C81FA9" w:rsidP="00C81FA9">
      <w:pPr>
        <w:pStyle w:val="a9"/>
        <w:numPr>
          <w:ilvl w:val="0"/>
          <w:numId w:val="10"/>
        </w:numPr>
        <w:rPr>
          <w:rFonts w:asciiTheme="majorHAnsi" w:hAnsiTheme="majorHAnsi"/>
          <w:sz w:val="26"/>
          <w:szCs w:val="26"/>
        </w:rPr>
      </w:pPr>
      <w:r w:rsidRPr="00C81FA9">
        <w:rPr>
          <w:rFonts w:asciiTheme="majorHAnsi" w:hAnsiTheme="majorHAnsi"/>
          <w:sz w:val="26"/>
          <w:szCs w:val="26"/>
        </w:rPr>
        <w:t xml:space="preserve"> «Программа психолого-педагогического сопровождения учащихся во время  </w:t>
      </w:r>
      <w:r>
        <w:rPr>
          <w:rFonts w:asciiTheme="majorHAnsi" w:hAnsiTheme="majorHAnsi"/>
          <w:sz w:val="26"/>
          <w:szCs w:val="26"/>
        </w:rPr>
        <w:t>итоговой аттестации»</w:t>
      </w:r>
      <w:r w:rsidRPr="00C81FA9">
        <w:rPr>
          <w:rFonts w:asciiTheme="majorHAnsi" w:hAnsiTheme="majorHAnsi"/>
          <w:sz w:val="26"/>
          <w:szCs w:val="26"/>
        </w:rPr>
        <w:t xml:space="preserve"> </w:t>
      </w:r>
    </w:p>
    <w:p w:rsidR="00C81FA9" w:rsidRPr="00C81FA9" w:rsidRDefault="00C81FA9" w:rsidP="00C81FA9">
      <w:pPr>
        <w:pStyle w:val="a9"/>
        <w:numPr>
          <w:ilvl w:val="0"/>
          <w:numId w:val="10"/>
        </w:numPr>
        <w:rPr>
          <w:rFonts w:asciiTheme="majorHAnsi" w:hAnsiTheme="majorHAnsi"/>
          <w:sz w:val="26"/>
          <w:szCs w:val="26"/>
        </w:rPr>
      </w:pPr>
      <w:r w:rsidRPr="00C81FA9">
        <w:rPr>
          <w:rFonts w:asciiTheme="majorHAnsi" w:hAnsiTheme="majorHAnsi"/>
          <w:sz w:val="26"/>
          <w:szCs w:val="26"/>
        </w:rPr>
        <w:t>«Программа противодействия терроризму и экстремизму»</w:t>
      </w:r>
    </w:p>
    <w:p w:rsidR="00C81FA9" w:rsidRPr="00C81FA9" w:rsidRDefault="00C81FA9" w:rsidP="00C81FA9">
      <w:pPr>
        <w:pStyle w:val="a9"/>
        <w:numPr>
          <w:ilvl w:val="0"/>
          <w:numId w:val="10"/>
        </w:numPr>
        <w:rPr>
          <w:rFonts w:asciiTheme="majorHAnsi" w:hAnsiTheme="majorHAnsi"/>
          <w:sz w:val="26"/>
          <w:szCs w:val="26"/>
        </w:rPr>
      </w:pPr>
      <w:r w:rsidRPr="00C81FA9">
        <w:rPr>
          <w:rFonts w:asciiTheme="majorHAnsi" w:hAnsiTheme="majorHAnsi"/>
          <w:sz w:val="26"/>
          <w:szCs w:val="26"/>
        </w:rPr>
        <w:t xml:space="preserve"> «Программа профилактики безопасности дорожного движения» </w:t>
      </w:r>
    </w:p>
    <w:p w:rsidR="00C81FA9" w:rsidRPr="00C81FA9" w:rsidRDefault="00C81FA9" w:rsidP="00C81FA9">
      <w:pPr>
        <w:pStyle w:val="a9"/>
        <w:numPr>
          <w:ilvl w:val="0"/>
          <w:numId w:val="10"/>
        </w:numPr>
        <w:rPr>
          <w:rFonts w:asciiTheme="majorHAnsi" w:hAnsiTheme="majorHAnsi"/>
          <w:sz w:val="26"/>
          <w:szCs w:val="26"/>
        </w:rPr>
      </w:pPr>
      <w:r w:rsidRPr="00C81FA9">
        <w:rPr>
          <w:rFonts w:asciiTheme="majorHAnsi" w:hAnsiTheme="majorHAnsi"/>
          <w:sz w:val="26"/>
          <w:szCs w:val="26"/>
        </w:rPr>
        <w:t>«Программа взаимодействия семьи и школы».</w:t>
      </w:r>
    </w:p>
    <w:p w:rsidR="00C81FA9" w:rsidRPr="00C81FA9" w:rsidRDefault="00C81FA9" w:rsidP="00C81FA9">
      <w:pPr>
        <w:pStyle w:val="ConsPlusNormal"/>
        <w:widowControl/>
        <w:tabs>
          <w:tab w:val="left" w:pos="0"/>
        </w:tabs>
        <w:ind w:firstLine="0"/>
        <w:rPr>
          <w:rFonts w:asciiTheme="majorHAnsi" w:hAnsiTheme="majorHAnsi" w:cs="Times New Roman"/>
          <w:b/>
          <w:sz w:val="26"/>
          <w:szCs w:val="26"/>
        </w:rPr>
      </w:pPr>
    </w:p>
    <w:p w:rsidR="00F04FA2" w:rsidRPr="00F04FA2" w:rsidRDefault="00F04FA2" w:rsidP="00F04FA2">
      <w:pPr>
        <w:pStyle w:val="ConsPlusNormal"/>
        <w:widowControl/>
        <w:tabs>
          <w:tab w:val="left" w:pos="0"/>
        </w:tabs>
        <w:ind w:firstLine="0"/>
        <w:rPr>
          <w:rFonts w:asciiTheme="majorHAnsi" w:hAnsiTheme="majorHAnsi" w:cs="Times New Roman"/>
          <w:sz w:val="26"/>
          <w:szCs w:val="26"/>
        </w:rPr>
      </w:pPr>
    </w:p>
    <w:p w:rsidR="009F7007" w:rsidRDefault="009F7007" w:rsidP="008135E3">
      <w:pPr>
        <w:shd w:val="clear" w:color="auto" w:fill="FFFFFF"/>
        <w:spacing w:before="30" w:after="30" w:line="270" w:lineRule="atLeast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9F7007" w:rsidRDefault="009F7007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2D4D71" w:rsidRDefault="002D4D71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2D4D71" w:rsidRDefault="002D4D71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2D4D71" w:rsidRDefault="002D4D71" w:rsidP="008D0668">
      <w:pPr>
        <w:shd w:val="clear" w:color="auto" w:fill="FFFFFF"/>
        <w:spacing w:before="30" w:after="30" w:line="270" w:lineRule="atLeast"/>
        <w:ind w:firstLine="426"/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</w:pPr>
    </w:p>
    <w:p w:rsidR="009F7007" w:rsidRPr="00E2738B" w:rsidRDefault="009F7007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firstLine="426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b/>
          <w:bCs/>
          <w:color w:val="000000"/>
          <w:sz w:val="26"/>
          <w:szCs w:val="26"/>
          <w:lang w:eastAsia="ru-RU"/>
        </w:rPr>
        <w:t> </w:t>
      </w:r>
      <w:r w:rsidR="00EB5129" w:rsidRPr="00257270">
        <w:rPr>
          <w:b/>
        </w:rPr>
        <w:pict>
          <v:shape id="_x0000_i1057" type="#_x0000_t136" style="width:419pt;height:16.1pt" fillcolor="black">
            <v:fill r:id="rId6" o:title=""/>
            <v:stroke r:id="rId6" o:title=""/>
            <v:shadow color="#868686"/>
            <v:textpath style="font-family:&quot;Times New Roman&quot;;v-text-kern:t" trim="t" fitpath="t" string="ИСПОЛЬЗОВАННАЯ ЛИТЕРАТУРА:"/>
          </v:shape>
        </w:pic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09" w:hanging="567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1.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        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Административное управление воспитательным процессом / сост. Н.П.Кузнецов, Е.В.Мейснер. – Волгоград: Учитель, 2006.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09" w:hanging="567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2.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        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Амонашвили Ш.А. «Школа жизни». Москва, 2007.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09" w:hanging="567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3.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        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Воронова Е.А. Здоровый образ жизни в современной школе: программы, мероприятия, игры. – Ростов н/Д: Феникс, 2007.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09" w:hanging="567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4.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        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Воронова Е.А. Патриотическое воспитание в современной школе. Программы, мероприятии, игры. – Ростов н/Д: Феникс, 2006.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09" w:hanging="567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5.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        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Воспитательная система школы: проблема управления. Под редакцией В.А.Караковского. –  Москва, 1997.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09" w:hanging="567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6.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        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Гуткина Л.Д., Завельский Ю.В., Пикалова Г.В. Организация воспитательной работы в школе.  – Москва, Образовательный центр «Педагогический поиск», 1996.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09" w:hanging="567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7.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        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Дереклеева Н.И. Справочник завуча: Учебно-методическая работа. Воспитательная работа. 5 – 11 классы. – М.:ВАКО, 2006.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09" w:hanging="567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8.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        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Динк Н.Ф. Воспитательная работа со старшеклассниками. –  Ростов н/Д: Феникс, 2008.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09" w:hanging="567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9.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        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Крылова Н.Б. Как обеспечить качество школьной жизни, или Школьный уклад: повышение качества жизни. – М.: Сентябрь, 2010.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09" w:hanging="567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10.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   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Мастер-класс заместителя директора по воспитательной работе в общеобразовательном учреждении. Книга 1. Планирование, контроль и анализ воспитательного процесса / автор-составитель Л.М.Сыромятникова. _ М.: Глобус, 2008.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09" w:hanging="567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11.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   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Мастер-класс заместителя директора по воспитательной работе в общеобразовательном учреждении. Книга 2. Работа с детским коллективоми родителями / автор-составитель Л.М.Сыромятникова. _ М.: Глобус, 2008.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09" w:hanging="567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12.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   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Мастер-класс заместителя директора по воспитательной работе в общеобразовательном учреждении. Книга 3.Организация деятельности, методическая работа / автор-составитель Л.М.Сыромятникова. _ М.: Глобус, 2008.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09" w:hanging="567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13.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   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Научно-методический журнал заместителя директора по воспитательной работе .  №3, 2009 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09" w:hanging="567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14.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   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Научно-методический журнал заместителя директора по воспитательной работе .  №3, 2010 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09" w:hanging="567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15.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   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Научно-методический журнал заместителя директора по воспитательной работе .  №6, 2011 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09" w:hanging="567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16.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   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Научно-методический журнал «Классный руководитель». №2, 2011. 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09" w:hanging="567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17.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   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Организация дополнительного образования в общеобразовательном учреждении. – Калуга: КОИПКРО, 2007.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09" w:hanging="567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18.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   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Резапкина Г.В. Профориентационная работа в школе. – М.: Сентябрь, 2011.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09" w:hanging="567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19.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   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Сафронова Е.М. Повышение компетентности школьного педагога в сфере воспитательной деятельности (педсоветы, семинары, практикумы, дискуссии). – М.: Сентябрь, 2010.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09" w:hanging="567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20.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   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Стандарты второго поколения. Концепция под ред. А.М. Кондакова, А.А. Кузнецова.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09" w:hanging="567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21.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   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Стандарты второго поколения. Примерная основная общеобразовательная программа образовательного учреждения. Начальная школа под ред. А.М. Кондакова, Л.П. Кезина. –  Москва «Просвещение», 2010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09" w:hanging="567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22.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   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Степанов Е.Н. «Педагогу о воспитательной системе школы и класса» М.2004.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09" w:hanging="567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23.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   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Якиманская И.С., Рябоштан Е.П. Изучение личности ученика в образовательном процессе. – М.: Сентябрь, 2011.</w:t>
      </w:r>
    </w:p>
    <w:p w:rsidR="00E2738B" w:rsidRPr="00E2738B" w:rsidRDefault="00E2738B" w:rsidP="008D0668">
      <w:pPr>
        <w:shd w:val="clear" w:color="auto" w:fill="FFFFFF"/>
        <w:spacing w:before="30" w:after="30" w:line="270" w:lineRule="atLeast"/>
        <w:ind w:left="709" w:hanging="567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24.</w:t>
      </w:r>
      <w:r w:rsidRPr="00E2738B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     </w:t>
      </w:r>
      <w:r w:rsidRPr="00E2738B">
        <w:rPr>
          <w:rFonts w:ascii="Cambria" w:eastAsia="Times New Roman" w:hAnsi="Cambria"/>
          <w:color w:val="000000"/>
          <w:sz w:val="26"/>
          <w:szCs w:val="26"/>
          <w:lang w:eastAsia="ru-RU"/>
        </w:rPr>
        <w:t>Ясвин   В. А. Экспертно-проектное управление развитием школы. – М.: Сентябрь, 2011.</w:t>
      </w:r>
    </w:p>
    <w:p w:rsidR="00FE0FA6" w:rsidRDefault="00FE0FA6" w:rsidP="008D0668"/>
    <w:sectPr w:rsidR="00FE0FA6" w:rsidSect="00B341FC">
      <w:pgSz w:w="11906" w:h="16838"/>
      <w:pgMar w:top="1134" w:right="1274" w:bottom="1134" w:left="1701" w:header="708" w:footer="708" w:gutter="0"/>
      <w:pgBorders w:offsetFrom="page">
        <w:top w:val="twistedLines2" w:sz="18" w:space="24" w:color="0070C0"/>
        <w:left w:val="twistedLines2" w:sz="18" w:space="24" w:color="0070C0"/>
        <w:bottom w:val="twistedLines2" w:sz="18" w:space="24" w:color="0070C0"/>
        <w:right w:val="twistedLines2" w:sz="18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422"/>
    <w:multiLevelType w:val="hybridMultilevel"/>
    <w:tmpl w:val="E9A862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446A36"/>
    <w:multiLevelType w:val="hybridMultilevel"/>
    <w:tmpl w:val="E054AA84"/>
    <w:lvl w:ilvl="0" w:tplc="3E547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56231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A42551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5BCE5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E6AA7F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22623E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30E673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12ABB9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1DCA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>
    <w:nsid w:val="1ED46283"/>
    <w:multiLevelType w:val="hybridMultilevel"/>
    <w:tmpl w:val="1A88196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6802ED5"/>
    <w:multiLevelType w:val="hybridMultilevel"/>
    <w:tmpl w:val="993ABBA8"/>
    <w:lvl w:ilvl="0" w:tplc="69F8DAD2">
      <w:numFmt w:val="bullet"/>
      <w:lvlText w:val="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F4E56"/>
    <w:multiLevelType w:val="hybridMultilevel"/>
    <w:tmpl w:val="A1688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F5C1A"/>
    <w:multiLevelType w:val="hybridMultilevel"/>
    <w:tmpl w:val="363C0D34"/>
    <w:lvl w:ilvl="0" w:tplc="69F8DAD2">
      <w:numFmt w:val="bullet"/>
      <w:lvlText w:val="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351B2"/>
    <w:multiLevelType w:val="hybridMultilevel"/>
    <w:tmpl w:val="9EE2DC00"/>
    <w:lvl w:ilvl="0" w:tplc="69F8DAD2">
      <w:numFmt w:val="bullet"/>
      <w:lvlText w:val=""/>
      <w:lvlJc w:val="left"/>
      <w:pPr>
        <w:ind w:left="862" w:hanging="360"/>
      </w:pPr>
      <w:rPr>
        <w:rFonts w:ascii="Wingdings" w:eastAsia="Times New Roman" w:hAnsi="Wingdings" w:cs="Times New Roman" w:hint="default"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6B235EE1"/>
    <w:multiLevelType w:val="hybridMultilevel"/>
    <w:tmpl w:val="6F7E90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2F97B6E"/>
    <w:multiLevelType w:val="hybridMultilevel"/>
    <w:tmpl w:val="DB8AE77C"/>
    <w:lvl w:ilvl="0" w:tplc="69F8DAD2">
      <w:numFmt w:val="bullet"/>
      <w:lvlText w:val=""/>
      <w:lvlJc w:val="left"/>
      <w:pPr>
        <w:ind w:left="1440" w:hanging="360"/>
      </w:pPr>
      <w:rPr>
        <w:rFonts w:ascii="Wingdings" w:eastAsia="Times New Roman" w:hAnsi="Wingdings" w:cs="Times New Roman" w:hint="default"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9396058"/>
    <w:multiLevelType w:val="hybridMultilevel"/>
    <w:tmpl w:val="B2723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3637AD"/>
    <w:multiLevelType w:val="hybridMultilevel"/>
    <w:tmpl w:val="51E2B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3"/>
  </w:num>
  <w:num w:numId="5">
    <w:abstractNumId w:val="1"/>
  </w:num>
  <w:num w:numId="6">
    <w:abstractNumId w:val="9"/>
  </w:num>
  <w:num w:numId="7">
    <w:abstractNumId w:val="0"/>
  </w:num>
  <w:num w:numId="8">
    <w:abstractNumId w:val="8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A32E00"/>
    <w:rsid w:val="000E316F"/>
    <w:rsid w:val="00157223"/>
    <w:rsid w:val="0025047A"/>
    <w:rsid w:val="00257270"/>
    <w:rsid w:val="002A554A"/>
    <w:rsid w:val="002D4D71"/>
    <w:rsid w:val="002E079C"/>
    <w:rsid w:val="002F1C65"/>
    <w:rsid w:val="003853DC"/>
    <w:rsid w:val="00415F6D"/>
    <w:rsid w:val="0046032D"/>
    <w:rsid w:val="00496155"/>
    <w:rsid w:val="005E702F"/>
    <w:rsid w:val="00610ED3"/>
    <w:rsid w:val="00663535"/>
    <w:rsid w:val="00760A64"/>
    <w:rsid w:val="007C6B5E"/>
    <w:rsid w:val="007D21FA"/>
    <w:rsid w:val="007D7D79"/>
    <w:rsid w:val="008135E3"/>
    <w:rsid w:val="00842A14"/>
    <w:rsid w:val="00854744"/>
    <w:rsid w:val="008D0668"/>
    <w:rsid w:val="008E1E8A"/>
    <w:rsid w:val="009541DC"/>
    <w:rsid w:val="00985D0E"/>
    <w:rsid w:val="009C04FA"/>
    <w:rsid w:val="009F7007"/>
    <w:rsid w:val="00A32E00"/>
    <w:rsid w:val="00B341FC"/>
    <w:rsid w:val="00C81FA9"/>
    <w:rsid w:val="00CE0FCA"/>
    <w:rsid w:val="00D04C5F"/>
    <w:rsid w:val="00D5191A"/>
    <w:rsid w:val="00DB7115"/>
    <w:rsid w:val="00E2738B"/>
    <w:rsid w:val="00EB5129"/>
    <w:rsid w:val="00EC441A"/>
    <w:rsid w:val="00F04FA2"/>
    <w:rsid w:val="00F7444A"/>
    <w:rsid w:val="00FA04D6"/>
    <w:rsid w:val="00FE0AAB"/>
    <w:rsid w:val="00FE0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38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2738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2738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38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38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E273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38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38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38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38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2738B"/>
    <w:rPr>
      <w:b/>
      <w:bCs/>
      <w:i/>
      <w:i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E2738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E273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2738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738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2738B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2738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2738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2738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2738B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E2738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E2738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E2738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E2738B"/>
    <w:rPr>
      <w:rFonts w:asciiTheme="majorHAnsi" w:eastAsiaTheme="majorEastAsia" w:hAnsiTheme="majorHAnsi"/>
      <w:sz w:val="24"/>
      <w:szCs w:val="24"/>
    </w:rPr>
  </w:style>
  <w:style w:type="character" w:styleId="a8">
    <w:name w:val="Emphasis"/>
    <w:basedOn w:val="a0"/>
    <w:uiPriority w:val="20"/>
    <w:qFormat/>
    <w:rsid w:val="00E2738B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E2738B"/>
    <w:rPr>
      <w:szCs w:val="32"/>
    </w:rPr>
  </w:style>
  <w:style w:type="paragraph" w:styleId="ab">
    <w:name w:val="List Paragraph"/>
    <w:basedOn w:val="a"/>
    <w:uiPriority w:val="34"/>
    <w:qFormat/>
    <w:rsid w:val="00E273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2738B"/>
    <w:rPr>
      <w:i/>
    </w:rPr>
  </w:style>
  <w:style w:type="character" w:customStyle="1" w:styleId="22">
    <w:name w:val="Цитата 2 Знак"/>
    <w:basedOn w:val="a0"/>
    <w:link w:val="21"/>
    <w:uiPriority w:val="29"/>
    <w:rsid w:val="00E2738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2738B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E2738B"/>
    <w:rPr>
      <w:b/>
      <w:i/>
      <w:sz w:val="24"/>
    </w:rPr>
  </w:style>
  <w:style w:type="character" w:styleId="ae">
    <w:name w:val="Subtle Emphasis"/>
    <w:uiPriority w:val="19"/>
    <w:qFormat/>
    <w:rsid w:val="00E2738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E2738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E2738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E2738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2738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E2738B"/>
    <w:pPr>
      <w:outlineLvl w:val="9"/>
    </w:pPr>
  </w:style>
  <w:style w:type="character" w:customStyle="1" w:styleId="apple-converted-space">
    <w:name w:val="apple-converted-space"/>
    <w:basedOn w:val="a0"/>
    <w:rsid w:val="00E2738B"/>
  </w:style>
  <w:style w:type="paragraph" w:styleId="af4">
    <w:name w:val="Normal (Web)"/>
    <w:basedOn w:val="a"/>
    <w:uiPriority w:val="99"/>
    <w:semiHidden/>
    <w:unhideWhenUsed/>
    <w:rsid w:val="00E2738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style-span">
    <w:name w:val="apple-style-span"/>
    <w:basedOn w:val="a0"/>
    <w:rsid w:val="00E2738B"/>
  </w:style>
  <w:style w:type="paragraph" w:styleId="af5">
    <w:name w:val="Body Text"/>
    <w:basedOn w:val="a"/>
    <w:link w:val="af6"/>
    <w:uiPriority w:val="99"/>
    <w:semiHidden/>
    <w:unhideWhenUsed/>
    <w:rsid w:val="00E2738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semiHidden/>
    <w:rsid w:val="00E2738B"/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7D21FA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7D21F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A04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5047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  <w:style w:type="character" w:customStyle="1" w:styleId="aa">
    <w:name w:val="Без интервала Знак"/>
    <w:link w:val="a9"/>
    <w:uiPriority w:val="1"/>
    <w:rsid w:val="00C81FA9"/>
    <w:rPr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38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2738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2738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38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38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E273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38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38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38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38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2738B"/>
    <w:rPr>
      <w:b/>
      <w:bCs/>
      <w:i/>
      <w:i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E2738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E273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2738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738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2738B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2738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2738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2738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2738B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E2738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E2738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E2738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E2738B"/>
    <w:rPr>
      <w:rFonts w:asciiTheme="majorHAnsi" w:eastAsiaTheme="majorEastAsia" w:hAnsiTheme="majorHAnsi"/>
      <w:sz w:val="24"/>
      <w:szCs w:val="24"/>
    </w:rPr>
  </w:style>
  <w:style w:type="character" w:styleId="a8">
    <w:name w:val="Emphasis"/>
    <w:basedOn w:val="a0"/>
    <w:uiPriority w:val="20"/>
    <w:qFormat/>
    <w:rsid w:val="00E2738B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E2738B"/>
    <w:rPr>
      <w:szCs w:val="32"/>
    </w:rPr>
  </w:style>
  <w:style w:type="paragraph" w:styleId="ab">
    <w:name w:val="List Paragraph"/>
    <w:basedOn w:val="a"/>
    <w:uiPriority w:val="34"/>
    <w:qFormat/>
    <w:rsid w:val="00E273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2738B"/>
    <w:rPr>
      <w:i/>
    </w:rPr>
  </w:style>
  <w:style w:type="character" w:customStyle="1" w:styleId="22">
    <w:name w:val="Цитата 2 Знак"/>
    <w:basedOn w:val="a0"/>
    <w:link w:val="21"/>
    <w:uiPriority w:val="29"/>
    <w:rsid w:val="00E2738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2738B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E2738B"/>
    <w:rPr>
      <w:b/>
      <w:i/>
      <w:sz w:val="24"/>
    </w:rPr>
  </w:style>
  <w:style w:type="character" w:styleId="ae">
    <w:name w:val="Subtle Emphasis"/>
    <w:uiPriority w:val="19"/>
    <w:qFormat/>
    <w:rsid w:val="00E2738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E2738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E2738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E2738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2738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E2738B"/>
    <w:pPr>
      <w:outlineLvl w:val="9"/>
    </w:pPr>
  </w:style>
  <w:style w:type="character" w:customStyle="1" w:styleId="apple-converted-space">
    <w:name w:val="apple-converted-space"/>
    <w:basedOn w:val="a0"/>
    <w:rsid w:val="00E2738B"/>
  </w:style>
  <w:style w:type="paragraph" w:styleId="af4">
    <w:name w:val="Normal (Web)"/>
    <w:basedOn w:val="a"/>
    <w:uiPriority w:val="99"/>
    <w:semiHidden/>
    <w:unhideWhenUsed/>
    <w:rsid w:val="00E2738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style-span">
    <w:name w:val="apple-style-span"/>
    <w:basedOn w:val="a0"/>
    <w:rsid w:val="00E2738B"/>
  </w:style>
  <w:style w:type="paragraph" w:styleId="af5">
    <w:name w:val="Body Text"/>
    <w:basedOn w:val="a"/>
    <w:link w:val="af6"/>
    <w:uiPriority w:val="99"/>
    <w:semiHidden/>
    <w:unhideWhenUsed/>
    <w:rsid w:val="00E2738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semiHidden/>
    <w:rsid w:val="00E2738B"/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7D21FA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7D21F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A04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5047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  <w:style w:type="character" w:customStyle="1" w:styleId="aa">
    <w:name w:val="Без интервала Знак"/>
    <w:link w:val="a9"/>
    <w:uiPriority w:val="1"/>
    <w:rsid w:val="00C81FA9"/>
    <w:rPr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5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agminobr.ru/storage/deatelnost/files/rcp_povish_bez-ti_dorozhnogo_dvizheniya_2007-2012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gminobr.ru/storage/files/2012/rcp/rcp_nac_otnosh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4633F-B6E0-42A2-8FC1-288FC7F9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6915</Words>
  <Characters>39417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Maga</cp:lastModifiedBy>
  <cp:revision>2</cp:revision>
  <cp:lastPrinted>2014-09-15T11:07:00Z</cp:lastPrinted>
  <dcterms:created xsi:type="dcterms:W3CDTF">2018-11-13T21:48:00Z</dcterms:created>
  <dcterms:modified xsi:type="dcterms:W3CDTF">2018-11-13T21:48:00Z</dcterms:modified>
</cp:coreProperties>
</file>