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571" w:tblpY="-442"/>
        <w:tblW w:w="0" w:type="auto"/>
        <w:tblLook w:val="04A0"/>
      </w:tblPr>
      <w:tblGrid>
        <w:gridCol w:w="4077"/>
      </w:tblGrid>
      <w:tr w:rsidR="00AC6775" w:rsidRPr="00AF703A" w:rsidTr="00AC6775">
        <w:trPr>
          <w:trHeight w:val="1546"/>
        </w:trPr>
        <w:tc>
          <w:tcPr>
            <w:tcW w:w="4077" w:type="dxa"/>
          </w:tcPr>
          <w:p w:rsidR="00AC6775" w:rsidRPr="00AF703A" w:rsidRDefault="00AC6775" w:rsidP="00AC6775">
            <w:pPr>
              <w:shd w:val="clear" w:color="auto" w:fill="FFFFFF"/>
              <w:spacing w:line="281" w:lineRule="exact"/>
              <w:jc w:val="center"/>
              <w:rPr>
                <w:bCs/>
                <w:color w:val="000000"/>
                <w:spacing w:val="-3"/>
              </w:rPr>
            </w:pPr>
          </w:p>
        </w:tc>
      </w:tr>
    </w:tbl>
    <w:p w:rsidR="007A6B36" w:rsidRDefault="007A6B36" w:rsidP="007A6B36">
      <w:pPr>
        <w:tabs>
          <w:tab w:val="left" w:pos="3828"/>
          <w:tab w:val="left" w:pos="9288"/>
        </w:tabs>
        <w:spacing w:after="200" w:line="276" w:lineRule="auto"/>
        <w:jc w:val="center"/>
        <w:rPr>
          <w:b/>
          <w:color w:val="000000"/>
          <w:sz w:val="28"/>
          <w:szCs w:val="28"/>
        </w:rPr>
      </w:pPr>
    </w:p>
    <w:p w:rsidR="005662CA" w:rsidRDefault="005662CA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1308735</wp:posOffset>
            </wp:positionH>
            <wp:positionV relativeFrom="paragraph">
              <wp:posOffset>-497205</wp:posOffset>
            </wp:positionV>
            <wp:extent cx="6705600" cy="1809750"/>
            <wp:effectExtent l="19050" t="0" r="0" b="0"/>
            <wp:wrapNone/>
            <wp:docPr id="1" name="Рисунок 1" descr="C:\Users\Maga\AppData\Local\Microsoft\Windows\Temporary Internet Files\Content.Word\10-11 кл элективный ку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ga\AppData\Local\Microsoft\Windows\Temporary Internet Files\Content.Word\10-11 кл элективный курс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jc w:val="center"/>
        <w:rPr>
          <w:b/>
          <w:sz w:val="56"/>
          <w:szCs w:val="56"/>
        </w:rPr>
      </w:pPr>
    </w:p>
    <w:p w:rsidR="00652627" w:rsidRDefault="00652627" w:rsidP="00652627">
      <w:pPr>
        <w:jc w:val="center"/>
        <w:rPr>
          <w:b/>
          <w:sz w:val="56"/>
          <w:szCs w:val="56"/>
        </w:rPr>
      </w:pPr>
    </w:p>
    <w:p w:rsidR="00652627" w:rsidRDefault="00652627" w:rsidP="00652627">
      <w:pPr>
        <w:jc w:val="center"/>
        <w:rPr>
          <w:b/>
          <w:sz w:val="56"/>
          <w:szCs w:val="56"/>
        </w:rPr>
      </w:pPr>
    </w:p>
    <w:p w:rsidR="00652627" w:rsidRPr="00BE2895" w:rsidRDefault="00652627" w:rsidP="00652627">
      <w:pPr>
        <w:jc w:val="center"/>
        <w:rPr>
          <w:b/>
          <w:sz w:val="56"/>
          <w:szCs w:val="56"/>
        </w:rPr>
      </w:pPr>
      <w:r w:rsidRPr="00BE2895">
        <w:rPr>
          <w:b/>
          <w:sz w:val="56"/>
          <w:szCs w:val="56"/>
        </w:rPr>
        <w:t>РАБОЧАЯ ПРОГРАМ</w:t>
      </w:r>
      <w:r w:rsidR="00314DC1">
        <w:rPr>
          <w:b/>
          <w:sz w:val="56"/>
          <w:szCs w:val="56"/>
        </w:rPr>
        <w:t>МА ПО БИОЛОГИИ ДЛЯ ОБУЧАЮЩИХСЯ 9</w:t>
      </w:r>
      <w:r w:rsidRPr="00BE2895">
        <w:rPr>
          <w:b/>
          <w:sz w:val="56"/>
          <w:szCs w:val="56"/>
        </w:rPr>
        <w:t xml:space="preserve"> КЛАССОВ</w:t>
      </w: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jc w:val="right"/>
        <w:rPr>
          <w:b/>
          <w:sz w:val="32"/>
          <w:szCs w:val="32"/>
        </w:rPr>
      </w:pPr>
      <w:r w:rsidRPr="00BE2895">
        <w:rPr>
          <w:b/>
          <w:sz w:val="32"/>
          <w:szCs w:val="32"/>
        </w:rPr>
        <w:t>Составила учитель</w:t>
      </w:r>
      <w:r>
        <w:rPr>
          <w:b/>
          <w:sz w:val="32"/>
          <w:szCs w:val="32"/>
        </w:rPr>
        <w:t>:</w:t>
      </w:r>
    </w:p>
    <w:p w:rsidR="00652627" w:rsidRPr="00BE2895" w:rsidRDefault="00652627" w:rsidP="00652627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 </w:t>
      </w:r>
      <w:r w:rsidRPr="00BE2895">
        <w:rPr>
          <w:b/>
          <w:sz w:val="32"/>
          <w:szCs w:val="32"/>
        </w:rPr>
        <w:t xml:space="preserve"> биологии </w:t>
      </w:r>
    </w:p>
    <w:p w:rsidR="00652627" w:rsidRDefault="00652627" w:rsidP="00652627">
      <w:pPr>
        <w:jc w:val="right"/>
      </w:pPr>
      <w:r w:rsidRPr="00BE2895">
        <w:rPr>
          <w:b/>
          <w:sz w:val="32"/>
          <w:szCs w:val="32"/>
        </w:rPr>
        <w:t>Абдулхаликова Патимат Муртузалиевна</w:t>
      </w:r>
      <w:r>
        <w:rPr>
          <w:b/>
          <w:sz w:val="32"/>
          <w:szCs w:val="32"/>
        </w:rPr>
        <w:t>.</w:t>
      </w: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2020-2021 учебный год.</w:t>
      </w: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652627" w:rsidRDefault="00652627" w:rsidP="00652627">
      <w:pPr>
        <w:tabs>
          <w:tab w:val="left" w:pos="3828"/>
          <w:tab w:val="left" w:pos="9288"/>
        </w:tabs>
        <w:ind w:left="360"/>
        <w:rPr>
          <w:b/>
          <w:color w:val="000000"/>
          <w:sz w:val="28"/>
          <w:szCs w:val="28"/>
        </w:rPr>
      </w:pPr>
    </w:p>
    <w:p w:rsidR="005662CA" w:rsidRPr="005662CA" w:rsidRDefault="005662CA" w:rsidP="00652627">
      <w:pPr>
        <w:tabs>
          <w:tab w:val="left" w:pos="3828"/>
          <w:tab w:val="left" w:pos="9288"/>
        </w:tabs>
        <w:rPr>
          <w:color w:val="000000"/>
          <w:sz w:val="28"/>
          <w:szCs w:val="28"/>
        </w:rPr>
      </w:pPr>
    </w:p>
    <w:p w:rsidR="005662CA" w:rsidRPr="005662CA" w:rsidRDefault="005662CA" w:rsidP="00652627">
      <w:pPr>
        <w:jc w:val="center"/>
        <w:rPr>
          <w:sz w:val="28"/>
          <w:szCs w:val="32"/>
        </w:rPr>
      </w:pPr>
      <w:bookmarkStart w:id="0" w:name="_GoBack"/>
      <w:bookmarkEnd w:id="0"/>
      <w:r w:rsidRPr="005662CA">
        <w:rPr>
          <w:b/>
          <w:sz w:val="28"/>
          <w:szCs w:val="32"/>
        </w:rPr>
        <w:t>АННОТАЦИЯ К  РАБОЧЕЙ ПРОГРАММЕ</w:t>
      </w:r>
    </w:p>
    <w:p w:rsidR="00AC6775" w:rsidRDefault="00AC6775" w:rsidP="00AC6775">
      <w:pPr>
        <w:spacing w:line="276" w:lineRule="auto"/>
        <w:jc w:val="center"/>
        <w:rPr>
          <w:b/>
          <w:sz w:val="28"/>
          <w:szCs w:val="28"/>
        </w:rPr>
      </w:pPr>
    </w:p>
    <w:p w:rsidR="00652627" w:rsidRDefault="00652627" w:rsidP="00AC6775">
      <w:pPr>
        <w:spacing w:line="276" w:lineRule="auto"/>
        <w:jc w:val="center"/>
        <w:rPr>
          <w:b/>
          <w:sz w:val="28"/>
          <w:szCs w:val="28"/>
        </w:rPr>
      </w:pPr>
    </w:p>
    <w:p w:rsidR="00AC6775" w:rsidRPr="009F5ECF" w:rsidRDefault="00AC6775" w:rsidP="007A6B36">
      <w:pPr>
        <w:spacing w:line="276" w:lineRule="auto"/>
        <w:jc w:val="center"/>
        <w:rPr>
          <w:sz w:val="28"/>
          <w:szCs w:val="28"/>
        </w:rPr>
      </w:pPr>
      <w:r w:rsidRPr="009F5ECF">
        <w:rPr>
          <w:sz w:val="28"/>
          <w:szCs w:val="28"/>
        </w:rPr>
        <w:t>РАБОЧАЯ  ПРОГРАММА</w:t>
      </w:r>
    </w:p>
    <w:p w:rsidR="00AC6775" w:rsidRPr="009F5ECF" w:rsidRDefault="00AC6775" w:rsidP="007A6B36">
      <w:pPr>
        <w:shd w:val="clear" w:color="auto" w:fill="FFFFFF"/>
        <w:spacing w:before="144" w:line="276" w:lineRule="auto"/>
        <w:jc w:val="center"/>
        <w:rPr>
          <w:sz w:val="28"/>
          <w:szCs w:val="28"/>
        </w:rPr>
      </w:pPr>
      <w:r w:rsidRPr="009F5ECF">
        <w:rPr>
          <w:sz w:val="28"/>
          <w:szCs w:val="28"/>
        </w:rPr>
        <w:t xml:space="preserve">по </w:t>
      </w:r>
      <w:r w:rsidR="0049212D">
        <w:rPr>
          <w:sz w:val="28"/>
          <w:szCs w:val="28"/>
        </w:rPr>
        <w:t>биологии</w:t>
      </w:r>
      <w:r w:rsidRPr="009F5ECF">
        <w:rPr>
          <w:sz w:val="28"/>
          <w:szCs w:val="28"/>
        </w:rPr>
        <w:t xml:space="preserve">, </w:t>
      </w:r>
      <w:r w:rsidR="00830C87">
        <w:rPr>
          <w:sz w:val="28"/>
          <w:szCs w:val="28"/>
        </w:rPr>
        <w:t>9</w:t>
      </w:r>
      <w:r w:rsidRPr="009F5ECF">
        <w:rPr>
          <w:sz w:val="28"/>
          <w:szCs w:val="28"/>
        </w:rPr>
        <w:t xml:space="preserve"> класс</w:t>
      </w:r>
    </w:p>
    <w:p w:rsidR="00AC6775" w:rsidRPr="009F5ECF" w:rsidRDefault="00AC6775" w:rsidP="007A6B36">
      <w:pPr>
        <w:shd w:val="clear" w:color="auto" w:fill="FFFFFF"/>
        <w:spacing w:before="144" w:line="276" w:lineRule="auto"/>
        <w:jc w:val="center"/>
        <w:rPr>
          <w:sz w:val="28"/>
          <w:szCs w:val="28"/>
        </w:rPr>
      </w:pPr>
      <w:r w:rsidRPr="009F5ECF">
        <w:rPr>
          <w:sz w:val="28"/>
          <w:szCs w:val="28"/>
        </w:rPr>
        <w:t xml:space="preserve">уровень: </w:t>
      </w:r>
      <w:r w:rsidR="005B5FB4">
        <w:rPr>
          <w:sz w:val="28"/>
          <w:szCs w:val="28"/>
        </w:rPr>
        <w:t>базовый</w:t>
      </w:r>
    </w:p>
    <w:p w:rsidR="00AC6775" w:rsidRPr="009F5ECF" w:rsidRDefault="00AC6775" w:rsidP="007A6B36">
      <w:pPr>
        <w:shd w:val="clear" w:color="auto" w:fill="FFFFFF"/>
        <w:spacing w:before="144" w:line="276" w:lineRule="auto"/>
        <w:jc w:val="center"/>
        <w:rPr>
          <w:sz w:val="28"/>
          <w:szCs w:val="28"/>
        </w:rPr>
      </w:pPr>
      <w:r w:rsidRPr="009F5ECF">
        <w:rPr>
          <w:sz w:val="28"/>
          <w:szCs w:val="28"/>
        </w:rPr>
        <w:t xml:space="preserve">количество часов в неделю – </w:t>
      </w:r>
      <w:r w:rsidR="00B40FA6">
        <w:rPr>
          <w:sz w:val="28"/>
          <w:szCs w:val="28"/>
        </w:rPr>
        <w:t>2</w:t>
      </w:r>
      <w:r w:rsidRPr="009F5ECF">
        <w:rPr>
          <w:sz w:val="28"/>
          <w:szCs w:val="28"/>
        </w:rPr>
        <w:t>,</w:t>
      </w:r>
    </w:p>
    <w:p w:rsidR="00AC6775" w:rsidRPr="009F5ECF" w:rsidRDefault="00AC6775" w:rsidP="007A6B36">
      <w:pPr>
        <w:shd w:val="clear" w:color="auto" w:fill="FFFFFF"/>
        <w:spacing w:before="144" w:line="276" w:lineRule="auto"/>
        <w:jc w:val="center"/>
        <w:rPr>
          <w:sz w:val="28"/>
          <w:szCs w:val="28"/>
        </w:rPr>
      </w:pPr>
      <w:r w:rsidRPr="009F5ECF">
        <w:rPr>
          <w:sz w:val="28"/>
          <w:szCs w:val="28"/>
        </w:rPr>
        <w:t xml:space="preserve">общее количество часов в год - </w:t>
      </w:r>
      <w:r w:rsidR="00B40FA6">
        <w:rPr>
          <w:sz w:val="28"/>
          <w:szCs w:val="28"/>
        </w:rPr>
        <w:t>68</w:t>
      </w:r>
    </w:p>
    <w:p w:rsidR="001E0474" w:rsidRPr="007A6B36" w:rsidRDefault="001E0474" w:rsidP="001E0474">
      <w:pPr>
        <w:pStyle w:val="a6"/>
        <w:spacing w:before="0" w:beforeAutospacing="0" w:after="150" w:afterAutospacing="0"/>
        <w:jc w:val="both"/>
      </w:pPr>
      <w:r w:rsidRPr="007A6B36">
        <w:t xml:space="preserve">Рабочая программа составлена с использованием </w:t>
      </w:r>
      <w:r w:rsidRPr="007A6B36">
        <w:rPr>
          <w:color w:val="000000"/>
        </w:rPr>
        <w:t xml:space="preserve">Примерной программы основного общего образования по биологии,  на основе  авторской программы В.В. Пасечника, С.В. Суматохина «Биология. 5-9 класс» </w:t>
      </w:r>
      <w:r w:rsidRPr="007A6B36">
        <w:t>в соответствии с требованиями Федерального государственного образовательного стандарта основного общего образования по биологии</w:t>
      </w:r>
    </w:p>
    <w:p w:rsidR="007A6B36" w:rsidRDefault="001E0474" w:rsidP="007A6B36">
      <w:pPr>
        <w:pStyle w:val="a6"/>
        <w:spacing w:before="0" w:beforeAutospacing="0" w:after="150" w:afterAutospacing="0"/>
        <w:jc w:val="both"/>
        <w:rPr>
          <w:color w:val="000000"/>
        </w:rPr>
      </w:pPr>
      <w:r w:rsidRPr="007A6B36">
        <w:rPr>
          <w:color w:val="000000"/>
        </w:rPr>
        <w:t>Учебник: Биология. 8 класс: учеб. Для общеобразоват. учреждений / В.В. Пасечник, С.В. Суматохин, Г.С. Калинова, З.Г. Гапонюк; под ред. В.В. Пасечника.– М.: Просвещение, 2019 г. (Линия жизни).</w:t>
      </w:r>
    </w:p>
    <w:p w:rsidR="0039642B" w:rsidRPr="007A6B36" w:rsidRDefault="0039642B" w:rsidP="007A6B36">
      <w:pPr>
        <w:pStyle w:val="a6"/>
        <w:spacing w:before="0" w:beforeAutospacing="0" w:after="150" w:afterAutospacing="0"/>
        <w:jc w:val="both"/>
      </w:pPr>
      <w:r w:rsidRPr="00485F63">
        <w:rPr>
          <w:b/>
        </w:rPr>
        <w:t>Планируемые результаты освоения предмета «</w:t>
      </w:r>
      <w:r w:rsidR="0049212D">
        <w:rPr>
          <w:b/>
        </w:rPr>
        <w:t>Биология</w:t>
      </w:r>
      <w:r w:rsidRPr="00485F63">
        <w:rPr>
          <w:b/>
        </w:rPr>
        <w:t xml:space="preserve">», </w:t>
      </w:r>
      <w:r w:rsidR="00830C87">
        <w:rPr>
          <w:b/>
        </w:rPr>
        <w:t>9</w:t>
      </w:r>
      <w:r w:rsidRPr="00485F63">
        <w:rPr>
          <w:b/>
        </w:rPr>
        <w:t xml:space="preserve"> класс</w:t>
      </w:r>
    </w:p>
    <w:p w:rsidR="006C21E4" w:rsidRDefault="006C21E4" w:rsidP="006C21E4">
      <w:pPr>
        <w:pStyle w:val="a6"/>
        <w:rPr>
          <w:b/>
          <w:bCs/>
          <w:i/>
          <w:iCs/>
        </w:rPr>
      </w:pPr>
      <w:r w:rsidRPr="001F5DCF">
        <w:rPr>
          <w:b/>
          <w:bCs/>
          <w:i/>
          <w:iCs/>
        </w:rPr>
        <w:t>Личностные результаты</w:t>
      </w:r>
      <w:r>
        <w:rPr>
          <w:b/>
          <w:bCs/>
          <w:i/>
          <w:iCs/>
        </w:rPr>
        <w:t>:</w:t>
      </w:r>
    </w:p>
    <w:p w:rsidR="00B40FA6" w:rsidRDefault="006C21E4" w:rsidP="00B40FA6">
      <w:pPr>
        <w:pStyle w:val="a6"/>
        <w:rPr>
          <w:b/>
          <w:bCs/>
          <w:i/>
          <w:iCs/>
        </w:rPr>
      </w:pPr>
      <w:r w:rsidRPr="004A7E50">
        <w:rPr>
          <w:b/>
          <w:i/>
          <w:color w:val="000000"/>
        </w:rPr>
        <w:t>у ученика будут сформированы</w:t>
      </w:r>
      <w:r>
        <w:rPr>
          <w:b/>
          <w:i/>
          <w:color w:val="000000"/>
        </w:rPr>
        <w:t>:</w:t>
      </w:r>
    </w:p>
    <w:p w:rsidR="00B40FA6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знание основных принципов и правил отношения к живой природе, основ зд</w:t>
      </w:r>
      <w:r>
        <w:t>орового образа жизни и здоровье-</w:t>
      </w:r>
      <w:r w:rsidRPr="00B40FA6">
        <w:t>сберегающих технологий;</w:t>
      </w:r>
    </w:p>
    <w:p w:rsidR="00B40FA6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реализация установок здорового образа жизни;</w:t>
      </w:r>
    </w:p>
    <w:p w:rsidR="00B40FA6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</w:rPr>
      </w:pPr>
      <w:r>
        <w:t>познавательные</w:t>
      </w:r>
      <w:r w:rsidRPr="00B40FA6">
        <w:t xml:space="preserve"> интерес</w:t>
      </w:r>
      <w:r>
        <w:t>ы</w:t>
      </w:r>
      <w:r w:rsidRPr="00B40FA6">
        <w:t xml:space="preserve"> и мотив</w:t>
      </w:r>
      <w:r>
        <w:t>ы</w:t>
      </w:r>
      <w:r w:rsidRPr="00B40FA6">
        <w:t>, направленны</w:t>
      </w:r>
      <w:r>
        <w:t>е</w:t>
      </w:r>
      <w:r w:rsidRPr="00B40FA6">
        <w:t xml:space="preserve"> на изучение живой природы; интеллектуальны</w:t>
      </w:r>
      <w:r>
        <w:t>е</w:t>
      </w:r>
      <w:r w:rsidRPr="00B40FA6">
        <w:t xml:space="preserve"> умени</w:t>
      </w:r>
      <w:r>
        <w:t>я</w:t>
      </w:r>
      <w:r w:rsidRPr="00B40FA6">
        <w:t xml:space="preserve"> (доказывать, строить рассуждения, анализировать, сравнивать, делать выводы и др.); </w:t>
      </w:r>
    </w:p>
    <w:p w:rsidR="00B40FA6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воспитание у учащихся чувства гордости за российскую биологическую науку;</w:t>
      </w:r>
    </w:p>
    <w:p w:rsidR="00B40FA6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соблюдать правила поведения в природе;</w:t>
      </w:r>
    </w:p>
    <w:p w:rsidR="00B40FA6" w:rsidRPr="00B40FA6" w:rsidRDefault="00B40FA6" w:rsidP="00045DD3">
      <w:pPr>
        <w:pStyle w:val="a6"/>
        <w:numPr>
          <w:ilvl w:val="0"/>
          <w:numId w:val="4"/>
        </w:numPr>
        <w:rPr>
          <w:b/>
          <w:bCs/>
          <w:i/>
          <w:iCs/>
        </w:rPr>
      </w:pPr>
      <w:r w:rsidRPr="00B40FA6">
        <w:t>понимание основных факторов, определяющих взаимоотношения человека и природы;</w:t>
      </w:r>
    </w:p>
    <w:p w:rsidR="00B40FA6" w:rsidRDefault="006C21E4" w:rsidP="00B40FA6">
      <w:pPr>
        <w:pStyle w:val="a6"/>
        <w:rPr>
          <w:b/>
        </w:rPr>
      </w:pPr>
      <w:r w:rsidRPr="006C21E4">
        <w:rPr>
          <w:b/>
          <w:i/>
        </w:rPr>
        <w:lastRenderedPageBreak/>
        <w:t>могут быть сформированы</w:t>
      </w:r>
      <w:r w:rsidRPr="006C21E4">
        <w:rPr>
          <w:b/>
        </w:rPr>
        <w:t>:</w:t>
      </w:r>
    </w:p>
    <w:p w:rsidR="00B40FA6" w:rsidRDefault="00B40FA6" w:rsidP="00045DD3">
      <w:pPr>
        <w:pStyle w:val="a6"/>
        <w:numPr>
          <w:ilvl w:val="0"/>
          <w:numId w:val="5"/>
        </w:numPr>
        <w:rPr>
          <w:b/>
        </w:rPr>
      </w:pPr>
      <w:r w:rsidRPr="00B40FA6">
        <w:t>умение учащимися реализовывать теоретические познания на практике;</w:t>
      </w:r>
    </w:p>
    <w:p w:rsidR="00B40FA6" w:rsidRDefault="00B40FA6" w:rsidP="00045DD3">
      <w:pPr>
        <w:pStyle w:val="a6"/>
        <w:numPr>
          <w:ilvl w:val="0"/>
          <w:numId w:val="5"/>
        </w:numPr>
        <w:rPr>
          <w:b/>
        </w:rPr>
      </w:pPr>
      <w:r w:rsidRPr="00B40FA6">
        <w:t>понимание учащимися ценности здорового и безопасного образа жизни;</w:t>
      </w:r>
    </w:p>
    <w:p w:rsidR="00B40FA6" w:rsidRPr="00B40FA6" w:rsidRDefault="00B40FA6" w:rsidP="00045DD3">
      <w:pPr>
        <w:pStyle w:val="a6"/>
        <w:numPr>
          <w:ilvl w:val="0"/>
          <w:numId w:val="5"/>
        </w:numPr>
        <w:rPr>
          <w:b/>
        </w:rPr>
      </w:pPr>
      <w:r w:rsidRPr="00B40FA6">
        <w:t>признание учащимися ценности жизни во всех её проявлениях и необходимости ответственного, бережного отношения к окружающей среде;</w:t>
      </w:r>
    </w:p>
    <w:p w:rsidR="006C21E4" w:rsidRPr="001F5DCF" w:rsidRDefault="006C21E4" w:rsidP="006C21E4">
      <w:pPr>
        <w:pStyle w:val="a6"/>
      </w:pPr>
      <w:r w:rsidRPr="001F5DCF">
        <w:rPr>
          <w:b/>
          <w:bCs/>
          <w:i/>
          <w:iCs/>
        </w:rPr>
        <w:t>Метапредметные результаты</w:t>
      </w:r>
      <w:r w:rsidRPr="001F5DCF">
        <w:t>:</w:t>
      </w:r>
    </w:p>
    <w:p w:rsidR="006C21E4" w:rsidRDefault="006C21E4" w:rsidP="006C21E4">
      <w:pPr>
        <w:pStyle w:val="a6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Регулятивные</w:t>
      </w:r>
      <w:r w:rsidRPr="001F5DCF">
        <w:rPr>
          <w:b/>
          <w:bCs/>
          <w:i/>
          <w:iCs/>
        </w:rPr>
        <w:t>:</w:t>
      </w:r>
    </w:p>
    <w:p w:rsidR="00A1634D" w:rsidRDefault="006C21E4" w:rsidP="00A1634D">
      <w:pPr>
        <w:spacing w:line="276" w:lineRule="auto"/>
        <w:jc w:val="both"/>
        <w:rPr>
          <w:b/>
          <w:i/>
        </w:rPr>
      </w:pPr>
      <w:r w:rsidRPr="00485F63">
        <w:rPr>
          <w:b/>
          <w:i/>
        </w:rPr>
        <w:t xml:space="preserve">Обучающийся научится: </w:t>
      </w:r>
    </w:p>
    <w:p w:rsidR="00A1634D" w:rsidRPr="00A1634D" w:rsidRDefault="00A1634D" w:rsidP="00A1634D">
      <w:pPr>
        <w:pStyle w:val="aa"/>
        <w:numPr>
          <w:ilvl w:val="0"/>
          <w:numId w:val="9"/>
        </w:numPr>
        <w:spacing w:line="276" w:lineRule="auto"/>
        <w:jc w:val="both"/>
        <w:rPr>
          <w:b/>
          <w:i/>
        </w:rPr>
      </w:pPr>
      <w:r w:rsidRPr="00A1634D">
        <w:t>определять понятия, формируемые в процессе изучения темы;</w:t>
      </w:r>
    </w:p>
    <w:p w:rsidR="00A1634D" w:rsidRPr="00A1634D" w:rsidRDefault="00A1634D" w:rsidP="00A1634D">
      <w:pPr>
        <w:pStyle w:val="aa"/>
        <w:numPr>
          <w:ilvl w:val="0"/>
          <w:numId w:val="9"/>
        </w:numPr>
        <w:spacing w:line="276" w:lineRule="auto"/>
        <w:jc w:val="both"/>
        <w:rPr>
          <w:b/>
          <w:i/>
        </w:rPr>
      </w:pPr>
      <w:r w:rsidRPr="00A1634D">
        <w:t>классифицировать и самостоятельно выбирать критерии для классификации;</w:t>
      </w:r>
    </w:p>
    <w:p w:rsidR="00A1634D" w:rsidRPr="00A1634D" w:rsidRDefault="00A1634D" w:rsidP="00A1634D">
      <w:pPr>
        <w:pStyle w:val="aa"/>
        <w:numPr>
          <w:ilvl w:val="0"/>
          <w:numId w:val="9"/>
        </w:numPr>
        <w:spacing w:line="276" w:lineRule="auto"/>
        <w:jc w:val="both"/>
        <w:rPr>
          <w:b/>
          <w:i/>
        </w:rPr>
      </w:pPr>
      <w:r w:rsidRPr="00A1634D">
        <w:t xml:space="preserve">самостоятельно формулировать проблемы исследования и составлять поэтапную структуру будущего самостоятельного исследования; </w:t>
      </w:r>
    </w:p>
    <w:p w:rsidR="00A1634D" w:rsidRPr="00A1634D" w:rsidRDefault="00A1634D" w:rsidP="00A1634D">
      <w:pPr>
        <w:pStyle w:val="aa"/>
        <w:numPr>
          <w:ilvl w:val="0"/>
          <w:numId w:val="9"/>
        </w:numPr>
        <w:spacing w:line="276" w:lineRule="auto"/>
        <w:jc w:val="both"/>
        <w:rPr>
          <w:b/>
          <w:i/>
        </w:rPr>
      </w:pPr>
      <w:r w:rsidRPr="00A1634D">
        <w:t xml:space="preserve">при выполнении лабораторных и практических работ выбирать оптимальные способы действий в рамках предложенных условий и требований и соотносить свои действия с планируемыми результатами; </w:t>
      </w:r>
    </w:p>
    <w:p w:rsidR="00A1634D" w:rsidRDefault="006C21E4" w:rsidP="00A1634D">
      <w:pPr>
        <w:pStyle w:val="aa"/>
        <w:spacing w:line="276" w:lineRule="auto"/>
        <w:ind w:left="0"/>
        <w:jc w:val="both"/>
        <w:rPr>
          <w:b/>
          <w:i/>
        </w:rPr>
      </w:pPr>
      <w:r w:rsidRPr="006C21E4">
        <w:rPr>
          <w:b/>
          <w:i/>
        </w:rPr>
        <w:t xml:space="preserve">Обучающийся получит возможность научиться: </w:t>
      </w:r>
    </w:p>
    <w:p w:rsidR="00A1634D" w:rsidRPr="00A1634D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</w:rPr>
      </w:pPr>
      <w:r w:rsidRPr="00A1634D">
        <w:t>устанавливать причинно-следственные связи между событиями, явлениями;</w:t>
      </w:r>
    </w:p>
    <w:p w:rsidR="00A1634D" w:rsidRPr="00A1634D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</w:rPr>
      </w:pPr>
      <w:r w:rsidRPr="00A1634D">
        <w:t> применять модели и схемы для решения учебных и познавательных задач;</w:t>
      </w:r>
    </w:p>
    <w:p w:rsidR="00A1634D" w:rsidRPr="00A1634D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</w:rPr>
      </w:pPr>
      <w:r w:rsidRPr="00A1634D">
        <w:t> владеть приемами смыслового чтения, составлять тезисы и план-конспекты по результатам чтения;</w:t>
      </w:r>
    </w:p>
    <w:p w:rsidR="00A1634D" w:rsidRPr="00A1634D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</w:rPr>
      </w:pPr>
      <w:r w:rsidRPr="00A1634D">
        <w:t>организовывать учебное сотрудничество и совместную деятельность с учителем и сверстниками;</w:t>
      </w:r>
    </w:p>
    <w:p w:rsidR="00A1634D" w:rsidRPr="00A1634D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</w:rPr>
      </w:pPr>
      <w:r w:rsidRPr="00A1634D">
        <w:t>использовать информационно-коммуникационные технологии при подготовке сообщений, мультимедийных презентаций;</w:t>
      </w:r>
    </w:p>
    <w:p w:rsidR="00A1634D" w:rsidRPr="00A1634D" w:rsidRDefault="00A1634D" w:rsidP="00A1634D">
      <w:pPr>
        <w:pStyle w:val="aa"/>
        <w:numPr>
          <w:ilvl w:val="0"/>
          <w:numId w:val="10"/>
        </w:numPr>
        <w:spacing w:line="276" w:lineRule="auto"/>
        <w:jc w:val="both"/>
        <w:rPr>
          <w:b/>
          <w:i/>
        </w:rPr>
      </w:pPr>
      <w:r w:rsidRPr="00A1634D">
        <w:t>демонстрировать экологическое мышление и применять его в повседневной жизни</w:t>
      </w:r>
    </w:p>
    <w:p w:rsidR="00A1634D" w:rsidRDefault="00A1634D" w:rsidP="006C21E4">
      <w:pPr>
        <w:pStyle w:val="a6"/>
        <w:jc w:val="center"/>
        <w:rPr>
          <w:b/>
          <w:bCs/>
          <w:i/>
          <w:iCs/>
        </w:rPr>
      </w:pPr>
    </w:p>
    <w:p w:rsidR="006C21E4" w:rsidRDefault="006C21E4" w:rsidP="006C21E4">
      <w:pPr>
        <w:pStyle w:val="a6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Познавательные:</w:t>
      </w:r>
    </w:p>
    <w:p w:rsidR="006C21E4" w:rsidRPr="006C21E4" w:rsidRDefault="006C21E4" w:rsidP="006C21E4">
      <w:pPr>
        <w:pStyle w:val="a6"/>
        <w:rPr>
          <w:b/>
          <w:bCs/>
          <w:i/>
          <w:iCs/>
        </w:rPr>
      </w:pPr>
      <w:r w:rsidRPr="00485F63">
        <w:rPr>
          <w:b/>
          <w:i/>
        </w:rPr>
        <w:t xml:space="preserve">Обучающийся научится: </w:t>
      </w:r>
    </w:p>
    <w:p w:rsidR="006C21E4" w:rsidRPr="006C21E4" w:rsidRDefault="006C21E4" w:rsidP="00045DD3">
      <w:pPr>
        <w:pStyle w:val="a6"/>
        <w:numPr>
          <w:ilvl w:val="0"/>
          <w:numId w:val="1"/>
        </w:numPr>
      </w:pPr>
      <w:r w:rsidRPr="001F5DCF">
        <w:lastRenderedPageBreak/>
        <w:t xml:space="preserve">Анализировать, сравнивать, классифицировать и обобщать факты и явления. </w:t>
      </w:r>
      <w:r w:rsidRPr="006C21E4">
        <w:t>Выявлять причины и следствия простых явлений.</w:t>
      </w:r>
    </w:p>
    <w:p w:rsidR="006C21E4" w:rsidRPr="001F5DCF" w:rsidRDefault="006C21E4" w:rsidP="00045DD3">
      <w:pPr>
        <w:pStyle w:val="a6"/>
        <w:numPr>
          <w:ilvl w:val="0"/>
          <w:numId w:val="1"/>
        </w:numPr>
      </w:pPr>
      <w:r w:rsidRPr="001F5DCF">
        <w:t>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6C21E4" w:rsidRPr="001F5DCF" w:rsidRDefault="006C21E4" w:rsidP="00045DD3">
      <w:pPr>
        <w:pStyle w:val="a6"/>
        <w:numPr>
          <w:ilvl w:val="0"/>
          <w:numId w:val="1"/>
        </w:numPr>
      </w:pPr>
      <w:r w:rsidRPr="001F5DCF">
        <w:t>Строить логическое рассуждение, включающее установление причинно-следственных связей.</w:t>
      </w:r>
    </w:p>
    <w:p w:rsidR="006C21E4" w:rsidRPr="001F5DCF" w:rsidRDefault="006C21E4" w:rsidP="00045DD3">
      <w:pPr>
        <w:pStyle w:val="a6"/>
        <w:numPr>
          <w:ilvl w:val="0"/>
          <w:numId w:val="1"/>
        </w:numPr>
      </w:pPr>
      <w:r w:rsidRPr="001F5DCF">
        <w:t xml:space="preserve">Создавать схематические модели с выделением существенных характеристик объекта. </w:t>
      </w:r>
    </w:p>
    <w:p w:rsidR="007A6B36" w:rsidRPr="007A6B36" w:rsidRDefault="006C21E4" w:rsidP="007A6B36">
      <w:pPr>
        <w:pStyle w:val="a6"/>
        <w:numPr>
          <w:ilvl w:val="0"/>
          <w:numId w:val="1"/>
        </w:numPr>
      </w:pPr>
      <w:r w:rsidRPr="001F5DCF"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6C21E4" w:rsidRPr="006C21E4" w:rsidRDefault="006C21E4" w:rsidP="006C21E4">
      <w:pPr>
        <w:pStyle w:val="aa"/>
        <w:spacing w:line="276" w:lineRule="auto"/>
        <w:ind w:left="0" w:firstLine="11"/>
        <w:jc w:val="both"/>
        <w:rPr>
          <w:b/>
          <w:i/>
        </w:rPr>
      </w:pPr>
      <w:r w:rsidRPr="006C21E4">
        <w:rPr>
          <w:b/>
          <w:i/>
        </w:rPr>
        <w:t xml:space="preserve">Обучающийся получит возможность научиться: </w:t>
      </w:r>
    </w:p>
    <w:p w:rsidR="006C21E4" w:rsidRPr="001F5DCF" w:rsidRDefault="006C21E4" w:rsidP="00045DD3">
      <w:pPr>
        <w:pStyle w:val="a6"/>
        <w:numPr>
          <w:ilvl w:val="0"/>
          <w:numId w:val="1"/>
        </w:numPr>
      </w:pPr>
      <w:r w:rsidRPr="001F5DCF">
        <w:t xml:space="preserve">Вычитывать все уровни текстовой информации. </w:t>
      </w:r>
    </w:p>
    <w:p w:rsidR="006C21E4" w:rsidRPr="001F5DCF" w:rsidRDefault="006C21E4" w:rsidP="00045DD3">
      <w:pPr>
        <w:pStyle w:val="a6"/>
        <w:numPr>
          <w:ilvl w:val="0"/>
          <w:numId w:val="1"/>
        </w:numPr>
      </w:pPr>
      <w:r w:rsidRPr="001F5DCF">
        <w:t>Уметь определять возможные источники необходимых сведений, производить поиск информации, анализировать и оценивать ее достоверность.</w:t>
      </w:r>
    </w:p>
    <w:p w:rsidR="006C21E4" w:rsidRPr="001F5DCF" w:rsidRDefault="006C21E4" w:rsidP="00045DD3">
      <w:pPr>
        <w:pStyle w:val="a6"/>
        <w:numPr>
          <w:ilvl w:val="0"/>
          <w:numId w:val="1"/>
        </w:numPr>
      </w:pPr>
      <w:r w:rsidRPr="001F5DCF">
        <w:t>Средством формирования познавательных служит учебный материал, и прежде всего продуктивные задания учебника.</w:t>
      </w:r>
    </w:p>
    <w:p w:rsidR="006C21E4" w:rsidRDefault="006C21E4" w:rsidP="006C21E4">
      <w:pPr>
        <w:pStyle w:val="a6"/>
      </w:pPr>
      <w:r>
        <w:rPr>
          <w:b/>
          <w:bCs/>
          <w:i/>
          <w:iCs/>
        </w:rPr>
        <w:t>Коммуникативные:</w:t>
      </w:r>
    </w:p>
    <w:p w:rsidR="006C21E4" w:rsidRPr="001F5DCF" w:rsidRDefault="006C21E4" w:rsidP="00045DD3">
      <w:pPr>
        <w:pStyle w:val="a6"/>
        <w:numPr>
          <w:ilvl w:val="0"/>
          <w:numId w:val="2"/>
        </w:numPr>
      </w:pPr>
      <w:r w:rsidRPr="001F5DCF"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7A6B36" w:rsidRDefault="006C21E4" w:rsidP="007A6B36">
      <w:pPr>
        <w:pStyle w:val="a6"/>
        <w:jc w:val="center"/>
      </w:pPr>
      <w:r>
        <w:rPr>
          <w:b/>
          <w:bCs/>
        </w:rPr>
        <w:t>Предметные результаты</w:t>
      </w:r>
      <w:r>
        <w:t>:</w:t>
      </w:r>
    </w:p>
    <w:p w:rsidR="004C7E39" w:rsidRDefault="00916179" w:rsidP="007A6B36">
      <w:pPr>
        <w:pStyle w:val="a6"/>
        <w:jc w:val="center"/>
      </w:pPr>
      <w:r w:rsidRPr="00485F63">
        <w:rPr>
          <w:b/>
          <w:i/>
        </w:rPr>
        <w:t xml:space="preserve">Обучающийся научится: </w:t>
      </w:r>
    </w:p>
    <w:p w:rsidR="00830C87" w:rsidRPr="00830C87" w:rsidRDefault="00830C87" w:rsidP="00830C87">
      <w:pPr>
        <w:pStyle w:val="a6"/>
        <w:numPr>
          <w:ilvl w:val="0"/>
          <w:numId w:val="8"/>
        </w:numPr>
        <w:spacing w:line="276" w:lineRule="auto"/>
        <w:jc w:val="both"/>
      </w:pPr>
      <w:r w:rsidRPr="00830C87">
        <w:t>формировани</w:t>
      </w:r>
      <w:r>
        <w:t>ю</w:t>
      </w:r>
      <w:r w:rsidRPr="00830C87">
        <w:t xml:space="preserve"> системы научных знаний о живой природе и закономерностях её развития, исторически быстром сокращении биологического разнообразия в биосфере в результате деятельности человека для создания естественно-научной картины мира; </w:t>
      </w:r>
    </w:p>
    <w:p w:rsidR="00830C87" w:rsidRPr="00830C87" w:rsidRDefault="00830C87" w:rsidP="00830C87">
      <w:pPr>
        <w:pStyle w:val="a6"/>
        <w:numPr>
          <w:ilvl w:val="0"/>
          <w:numId w:val="8"/>
        </w:numPr>
        <w:spacing w:line="276" w:lineRule="auto"/>
        <w:jc w:val="both"/>
      </w:pPr>
      <w:r w:rsidRPr="00830C87">
        <w:t>формировани</w:t>
      </w:r>
      <w:r>
        <w:t>ю</w:t>
      </w:r>
      <w:r w:rsidRPr="00830C87">
        <w:t xml:space="preserve"> первоначальных систематизированных представлений о биологических объектах, процессах, явлениях, закономерностях, об основных биологических теориях, экосистемной организации жизни, о взаимосвязи живого и неживого в биосфере, наследственности и изменчивости; овладение понятийным аппаратом биологии; </w:t>
      </w:r>
    </w:p>
    <w:p w:rsidR="00830C87" w:rsidRPr="00830C87" w:rsidRDefault="00830C87" w:rsidP="00830C87">
      <w:pPr>
        <w:pStyle w:val="a6"/>
        <w:numPr>
          <w:ilvl w:val="0"/>
          <w:numId w:val="8"/>
        </w:numPr>
        <w:spacing w:line="276" w:lineRule="auto"/>
        <w:jc w:val="both"/>
      </w:pPr>
      <w:r w:rsidRPr="00830C87">
        <w:t xml:space="preserve"> приобретени</w:t>
      </w:r>
      <w:r>
        <w:t>ю</w:t>
      </w:r>
      <w:r w:rsidRPr="00830C87">
        <w:t xml:space="preserve"> опыта использования методов биологической науки и проведения несложных биологических экспериментов для изучения живых о</w:t>
      </w:r>
      <w:r>
        <w:t>рганизмов и человека, проведению</w:t>
      </w:r>
      <w:r w:rsidRPr="00830C87">
        <w:t xml:space="preserve"> экологического мониторинга в окружающей среде; </w:t>
      </w:r>
    </w:p>
    <w:p w:rsidR="00916179" w:rsidRDefault="00916179" w:rsidP="00916179">
      <w:pPr>
        <w:pStyle w:val="aa"/>
        <w:spacing w:line="276" w:lineRule="auto"/>
        <w:ind w:left="0"/>
        <w:jc w:val="both"/>
        <w:rPr>
          <w:b/>
          <w:i/>
        </w:rPr>
      </w:pPr>
      <w:r w:rsidRPr="00485F63">
        <w:rPr>
          <w:b/>
          <w:i/>
        </w:rPr>
        <w:t xml:space="preserve">Обучающийся получит возможность научиться: </w:t>
      </w:r>
    </w:p>
    <w:p w:rsidR="00916179" w:rsidRPr="00916179" w:rsidRDefault="004C7E39" w:rsidP="00045DD3">
      <w:pPr>
        <w:pStyle w:val="aa"/>
        <w:numPr>
          <w:ilvl w:val="0"/>
          <w:numId w:val="3"/>
        </w:numPr>
        <w:spacing w:line="276" w:lineRule="auto"/>
        <w:jc w:val="both"/>
        <w:rPr>
          <w:b/>
          <w:i/>
        </w:rPr>
      </w:pPr>
      <w:r w:rsidRPr="004C7E39">
        <w:lastRenderedPageBreak/>
        <w:t>овладени</w:t>
      </w:r>
      <w:r>
        <w:t>ю</w:t>
      </w:r>
      <w:r w:rsidRPr="004C7E39">
        <w:t xml:space="preserve">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</w:t>
      </w:r>
      <w:r w:rsidR="006C21E4" w:rsidRPr="001F5DCF">
        <w:t>;</w:t>
      </w:r>
    </w:p>
    <w:p w:rsidR="00916179" w:rsidRPr="00916179" w:rsidRDefault="004C7E39" w:rsidP="00045DD3">
      <w:pPr>
        <w:pStyle w:val="aa"/>
        <w:numPr>
          <w:ilvl w:val="0"/>
          <w:numId w:val="3"/>
        </w:numPr>
        <w:spacing w:line="276" w:lineRule="auto"/>
        <w:jc w:val="both"/>
        <w:rPr>
          <w:b/>
          <w:i/>
        </w:rPr>
      </w:pPr>
      <w:r w:rsidRPr="004C7E39">
        <w:t>анализ</w:t>
      </w:r>
      <w:r>
        <w:t>у и оценке</w:t>
      </w:r>
      <w:r w:rsidRPr="004C7E39">
        <w:t xml:space="preserve"> последствий деятельности человека в природе, влияния факторов риска на здоровье человека.</w:t>
      </w:r>
      <w:r w:rsidR="006C21E4" w:rsidRPr="001F5DCF">
        <w:t>.</w:t>
      </w:r>
    </w:p>
    <w:p w:rsidR="006C21E4" w:rsidRPr="00916179" w:rsidRDefault="006C21E4" w:rsidP="00045DD3">
      <w:pPr>
        <w:pStyle w:val="aa"/>
        <w:numPr>
          <w:ilvl w:val="0"/>
          <w:numId w:val="3"/>
        </w:numPr>
        <w:spacing w:line="276" w:lineRule="auto"/>
        <w:jc w:val="both"/>
        <w:rPr>
          <w:b/>
          <w:i/>
        </w:rPr>
      </w:pPr>
      <w:r w:rsidRPr="001F5DCF">
        <w:t>работ</w:t>
      </w:r>
      <w:r w:rsidR="00776A2C">
        <w:t>ать</w:t>
      </w:r>
      <w:r w:rsidRPr="001F5DCF">
        <w:t xml:space="preserve"> с биологическими приборами и инструментами (препаровальные иглы, скальпели, лупы, микроскопы).</w:t>
      </w:r>
    </w:p>
    <w:p w:rsidR="006C21E4" w:rsidRDefault="006C21E4" w:rsidP="006C21E4"/>
    <w:p w:rsidR="008F7591" w:rsidRPr="00485F63" w:rsidRDefault="008F7591" w:rsidP="00991D3B">
      <w:pPr>
        <w:spacing w:line="276" w:lineRule="auto"/>
        <w:jc w:val="both"/>
      </w:pPr>
      <w:r w:rsidRPr="00485F63">
        <w:t xml:space="preserve">Оценка деятельности учащихся по </w:t>
      </w:r>
      <w:r w:rsidR="0056574B">
        <w:t>биологии</w:t>
      </w:r>
      <w:r w:rsidRPr="00485F63">
        <w:t xml:space="preserve"> ос</w:t>
      </w:r>
      <w:r w:rsidR="00485F63">
        <w:t xml:space="preserve">уществляется в соответствии с  </w:t>
      </w:r>
      <w:r w:rsidRPr="00485F63">
        <w:t>Методическими рекомендациями по нормам оценок д</w:t>
      </w:r>
      <w:r w:rsidR="007A6B36">
        <w:t>ля учителей МК</w:t>
      </w:r>
      <w:r w:rsidR="00485F63">
        <w:t>ОУ «</w:t>
      </w:r>
      <w:r w:rsidR="007A6B36">
        <w:t>КСОШ № 1</w:t>
      </w:r>
      <w:r w:rsidR="00485F63">
        <w:t>».</w:t>
      </w:r>
    </w:p>
    <w:p w:rsidR="008F7591" w:rsidRPr="00485F63" w:rsidRDefault="008F7591" w:rsidP="00991D3B">
      <w:pPr>
        <w:spacing w:line="276" w:lineRule="auto"/>
        <w:rPr>
          <w:b/>
        </w:rPr>
      </w:pPr>
    </w:p>
    <w:p w:rsidR="007A6B36" w:rsidRDefault="007A6B36" w:rsidP="00991D3B">
      <w:pPr>
        <w:spacing w:line="276" w:lineRule="auto"/>
        <w:jc w:val="center"/>
        <w:rPr>
          <w:b/>
        </w:rPr>
      </w:pPr>
    </w:p>
    <w:p w:rsidR="007A6B36" w:rsidRDefault="007A6B36" w:rsidP="00991D3B">
      <w:pPr>
        <w:spacing w:line="276" w:lineRule="auto"/>
        <w:jc w:val="center"/>
        <w:rPr>
          <w:b/>
        </w:rPr>
      </w:pPr>
    </w:p>
    <w:p w:rsidR="007A6B36" w:rsidRDefault="007A6B36" w:rsidP="00991D3B">
      <w:pPr>
        <w:spacing w:line="276" w:lineRule="auto"/>
        <w:jc w:val="center"/>
        <w:rPr>
          <w:b/>
        </w:rPr>
      </w:pPr>
    </w:p>
    <w:p w:rsidR="007A6B36" w:rsidRDefault="007A6B36" w:rsidP="00991D3B">
      <w:pPr>
        <w:spacing w:line="276" w:lineRule="auto"/>
        <w:jc w:val="center"/>
        <w:rPr>
          <w:b/>
        </w:rPr>
      </w:pPr>
    </w:p>
    <w:p w:rsidR="007A6B36" w:rsidRDefault="007A6B36" w:rsidP="00991D3B">
      <w:pPr>
        <w:spacing w:line="276" w:lineRule="auto"/>
        <w:jc w:val="center"/>
        <w:rPr>
          <w:b/>
        </w:rPr>
      </w:pPr>
    </w:p>
    <w:p w:rsidR="007A6B36" w:rsidRDefault="007A6B36" w:rsidP="00991D3B">
      <w:pPr>
        <w:spacing w:line="276" w:lineRule="auto"/>
        <w:jc w:val="center"/>
        <w:rPr>
          <w:b/>
        </w:rPr>
      </w:pPr>
    </w:p>
    <w:p w:rsidR="007A6B36" w:rsidRDefault="007A6B36" w:rsidP="00991D3B">
      <w:pPr>
        <w:spacing w:line="276" w:lineRule="auto"/>
        <w:jc w:val="center"/>
        <w:rPr>
          <w:b/>
        </w:rPr>
      </w:pPr>
    </w:p>
    <w:p w:rsidR="007A6B36" w:rsidRDefault="007A6B36" w:rsidP="00991D3B">
      <w:pPr>
        <w:spacing w:line="276" w:lineRule="auto"/>
        <w:jc w:val="center"/>
        <w:rPr>
          <w:b/>
        </w:rPr>
      </w:pPr>
    </w:p>
    <w:p w:rsidR="0039642B" w:rsidRDefault="0039642B" w:rsidP="00991D3B">
      <w:pPr>
        <w:spacing w:line="276" w:lineRule="auto"/>
        <w:jc w:val="center"/>
        <w:rPr>
          <w:b/>
        </w:rPr>
      </w:pPr>
      <w:r w:rsidRPr="00485F63">
        <w:rPr>
          <w:b/>
        </w:rPr>
        <w:t>Содержание учебного предмета «</w:t>
      </w:r>
      <w:r w:rsidR="0056574B">
        <w:rPr>
          <w:b/>
        </w:rPr>
        <w:t xml:space="preserve">Биология», </w:t>
      </w:r>
      <w:r w:rsidR="00830C87">
        <w:rPr>
          <w:b/>
        </w:rPr>
        <w:t>9</w:t>
      </w:r>
      <w:r w:rsidRPr="00485F63">
        <w:rPr>
          <w:b/>
        </w:rPr>
        <w:t xml:space="preserve"> класс</w:t>
      </w:r>
      <w:r w:rsidR="00485F63">
        <w:rPr>
          <w:b/>
        </w:rPr>
        <w:t xml:space="preserve"> (</w:t>
      </w:r>
      <w:r w:rsidR="004C7E39">
        <w:rPr>
          <w:b/>
        </w:rPr>
        <w:t xml:space="preserve">68 </w:t>
      </w:r>
      <w:r w:rsidR="00485F63">
        <w:rPr>
          <w:b/>
        </w:rPr>
        <w:t>часов)</w:t>
      </w:r>
    </w:p>
    <w:p w:rsidR="009F5ECF" w:rsidRPr="00485F63" w:rsidRDefault="009F5ECF" w:rsidP="00991D3B">
      <w:pPr>
        <w:spacing w:line="276" w:lineRule="auto"/>
        <w:jc w:val="center"/>
        <w:rPr>
          <w:b/>
        </w:rPr>
      </w:pPr>
    </w:p>
    <w:p w:rsidR="00485F63" w:rsidRPr="00485F63" w:rsidRDefault="00861EED" w:rsidP="00991D3B">
      <w:pPr>
        <w:spacing w:line="276" w:lineRule="auto"/>
        <w:jc w:val="both"/>
      </w:pPr>
      <w:r w:rsidRPr="00485F63">
        <w:t>Предмет «</w:t>
      </w:r>
      <w:r w:rsidR="0056574B">
        <w:t xml:space="preserve">Биология» в </w:t>
      </w:r>
      <w:r w:rsidR="00830C87">
        <w:t>9</w:t>
      </w:r>
      <w:r w:rsidRPr="00485F63">
        <w:t xml:space="preserve"> классе изучается на </w:t>
      </w:r>
      <w:r w:rsidR="004C7E39">
        <w:t>базовом</w:t>
      </w:r>
      <w:r w:rsidRPr="00485F63">
        <w:t xml:space="preserve"> уровне</w:t>
      </w:r>
      <w:r w:rsidR="00401ADC" w:rsidRPr="00485F63">
        <w:t>. У</w:t>
      </w:r>
      <w:r w:rsidR="00260C56" w:rsidRPr="00485F63">
        <w:t xml:space="preserve">чащимся предлагается </w:t>
      </w:r>
      <w:r w:rsidRPr="00485F63">
        <w:t>базово</w:t>
      </w:r>
      <w:r w:rsidR="00260C56" w:rsidRPr="00485F63">
        <w:t>е</w:t>
      </w:r>
      <w:r w:rsidRPr="00485F63">
        <w:t>содержани</w:t>
      </w:r>
      <w:r w:rsidR="00260C56" w:rsidRPr="00485F63">
        <w:t>е</w:t>
      </w:r>
      <w:r w:rsidRPr="00485F63">
        <w:t xml:space="preserve">учебного предмета </w:t>
      </w:r>
      <w:r w:rsidR="00260C56" w:rsidRPr="00485F63">
        <w:t>«</w:t>
      </w:r>
      <w:r w:rsidR="0056574B">
        <w:t>Биология</w:t>
      </w:r>
      <w:r w:rsidR="00260C56" w:rsidRPr="00485F63">
        <w:t>»</w:t>
      </w:r>
      <w:r w:rsidR="0056574B">
        <w:t>.</w:t>
      </w:r>
    </w:p>
    <w:p w:rsidR="001E0474" w:rsidRDefault="00861EED" w:rsidP="001E0474">
      <w:pPr>
        <w:spacing w:after="120"/>
        <w:jc w:val="center"/>
        <w:textAlignment w:val="baseline"/>
        <w:rPr>
          <w:rFonts w:eastAsia="Andale Sans UI"/>
          <w:kern w:val="1"/>
          <w:lang w:bidi="en-US"/>
        </w:rPr>
      </w:pPr>
      <w:r w:rsidRPr="00830C87">
        <w:rPr>
          <w:b/>
          <w:bCs/>
        </w:rPr>
        <w:t xml:space="preserve">Глава 1. </w:t>
      </w:r>
      <w:r w:rsidR="001E0474">
        <w:rPr>
          <w:rFonts w:eastAsia="Andale Sans UI"/>
          <w:b/>
          <w:bCs/>
          <w:kern w:val="1"/>
          <w:lang w:bidi="en-US"/>
        </w:rPr>
        <w:t>Введение. Биология в системе наук (2 ч.)</w:t>
      </w:r>
    </w:p>
    <w:p w:rsidR="001E0474" w:rsidRDefault="001E0474" w:rsidP="001E0474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>Биология как наука. Место биологии в системе наук. Значение биологии для понимания научной картины мира. Методы биологических исследований. Понятие «жизнь». Современные научные представления о сущности жизни. Значение биологической науки в деятельности человека.</w:t>
      </w:r>
      <w:r>
        <w:rPr>
          <w:rFonts w:eastAsia="Andale Sans UI"/>
          <w:kern w:val="1"/>
          <w:lang w:bidi="en-US"/>
        </w:rPr>
        <w:br/>
      </w:r>
      <w:r>
        <w:rPr>
          <w:rFonts w:eastAsia="Andale Sans UI"/>
          <w:b/>
          <w:bCs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портреты ученых-биологов; схема «Связь биологии с другими науками».</w:t>
      </w:r>
    </w:p>
    <w:p w:rsidR="00371F2C" w:rsidRDefault="00861EED" w:rsidP="00371F2C">
      <w:pPr>
        <w:pStyle w:val="a8"/>
        <w:spacing w:line="276" w:lineRule="auto"/>
        <w:jc w:val="center"/>
        <w:rPr>
          <w:rFonts w:ascii="Times New Roman" w:eastAsia="Andale Sans UI" w:hAnsi="Times New Roman"/>
          <w:b/>
          <w:bCs/>
          <w:kern w:val="1"/>
          <w:lang w:bidi="en-US"/>
        </w:rPr>
      </w:pPr>
      <w:r w:rsidRPr="00485F63">
        <w:rPr>
          <w:rFonts w:ascii="Times New Roman" w:hAnsi="Times New Roman"/>
          <w:b/>
          <w:bCs/>
          <w:sz w:val="24"/>
          <w:szCs w:val="24"/>
        </w:rPr>
        <w:t xml:space="preserve">Глава 2. </w:t>
      </w:r>
      <w:r w:rsidR="00371F2C">
        <w:rPr>
          <w:rFonts w:ascii="Times New Roman" w:eastAsia="Andale Sans UI" w:hAnsi="Times New Roman"/>
          <w:b/>
          <w:bCs/>
          <w:kern w:val="1"/>
          <w:lang w:bidi="en-US"/>
        </w:rPr>
        <w:t>Основы цитологии - науки о клетке ( 10 ч.)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Предмет, задачи и методы исследования цитологии как науки. История открытия и изучения клетки. Основные положения клеточной теории. Значение цитологических исследований для развития биологии и других биологических наук, медицины, сельского хозяйства.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Клетка как структурная и функциональная единица живого. Химический состав клетки. Основные компоненты клетки. Строение мембран и ядра, их функции. Цитоплазма и основные органоиды. Их функции в клетке.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Особенности строения клеток бактерий, грибов, животных и растений. Вирусы.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lastRenderedPageBreak/>
        <w:t>Обмен веществ и превращения энергия в клетке. Способы получения органических веществ: автотрофы и гетеротрофы. Фотосинтез, его космическая роль в биосфере.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Биосинтез белков. Понятие о гене. ДНК - источник генетической информации. Генетический код. Матричный принцип биосинтеза белков. Образование РНК по матрице ДНК. Регуляция биосинтеза.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Понятие о гомеостазе, регуляция процессов превращения веществ и энергии в клетке.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микропрепараты клеток растений и животных; модель клетки; опыты, иллюстрирующие процесс фотосинтеза; модели РНК и ДНК, различных молекул и вирусных частиц; схема путей метаболизма в клетке; модель-аппликация «Синтез белка».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Лабораторные работы: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>Строение эукариотических клеток у растений, животных, грибов и прокариотических клеток у бактерий.</w:t>
      </w:r>
    </w:p>
    <w:p w:rsidR="001F3855" w:rsidRPr="004C7E39" w:rsidRDefault="00861EED" w:rsidP="004C7E39">
      <w:pPr>
        <w:pStyle w:val="a6"/>
        <w:spacing w:line="276" w:lineRule="auto"/>
        <w:jc w:val="center"/>
      </w:pPr>
      <w:r w:rsidRPr="00485F63">
        <w:rPr>
          <w:b/>
          <w:bCs/>
        </w:rPr>
        <w:t xml:space="preserve">Глава 3. </w:t>
      </w:r>
      <w:r w:rsidR="00371F2C">
        <w:rPr>
          <w:rFonts w:eastAsia="Andale Sans UI"/>
          <w:b/>
          <w:bCs/>
          <w:kern w:val="1"/>
          <w:lang w:bidi="en-US"/>
        </w:rPr>
        <w:t>Размножение и индивидуальное развитие (онтогенез) организмов (5 ч.)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Самовоспроизведение - всеобщее свойство живого. Формы размножения организмов. Бесполое размножение и его типы. Митоз как основа бесполого размножения и роста многоклеточных организмов, его биологическое значение.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Половое размножение. Мейоз, его биологическое значение. Биологическое значение оплодотворения.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Понятие индивидуального развития (онтогенеза) у растительных и животных организмов. Деление, рост, дифференциация клеток, органогенез, размножение, старение, смерть особей. Влияние факторов внешней среды на развитие зародыша. Уровни приспособления организма к изменяющимся условиям.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Демонстрации:</w:t>
      </w:r>
      <w:r>
        <w:rPr>
          <w:rFonts w:eastAsia="Andale Sans UI"/>
          <w:iCs/>
          <w:kern w:val="1"/>
          <w:lang w:bidi="en-US"/>
        </w:rPr>
        <w:t xml:space="preserve">таблицы, иллюстрирующие виды бесполого и полового размножения, эмбрионального и постэмбрионального развития  </w:t>
      </w:r>
      <w:r>
        <w:rPr>
          <w:rFonts w:eastAsia="Andale Sans UI"/>
          <w:kern w:val="1"/>
          <w:lang w:bidi="en-US"/>
        </w:rPr>
        <w:t>высших растений, сходство зародышей позвоночных животных; схемы митоза и мейоза.</w:t>
      </w:r>
    </w:p>
    <w:p w:rsidR="00371F2C" w:rsidRDefault="00926C48" w:rsidP="00371F2C">
      <w:pPr>
        <w:spacing w:after="120"/>
        <w:jc w:val="center"/>
        <w:textAlignment w:val="baseline"/>
        <w:rPr>
          <w:rFonts w:eastAsia="Andale Sans UI"/>
          <w:kern w:val="1"/>
          <w:lang w:bidi="en-US"/>
        </w:rPr>
      </w:pPr>
      <w:r>
        <w:rPr>
          <w:b/>
          <w:bCs/>
        </w:rPr>
        <w:t>Глава 4</w:t>
      </w:r>
      <w:r w:rsidRPr="00485F63">
        <w:rPr>
          <w:b/>
          <w:bCs/>
        </w:rPr>
        <w:t xml:space="preserve">. </w:t>
      </w:r>
      <w:r w:rsidR="00371F2C">
        <w:rPr>
          <w:rFonts w:eastAsia="Andale Sans UI"/>
          <w:b/>
          <w:bCs/>
          <w:kern w:val="1"/>
          <w:lang w:bidi="en-US"/>
        </w:rPr>
        <w:t>Основы генетики (10 ч.)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Генетика как отрасль биологической науки. История развития генетики. Закономерности наследования признаков живых организмов. Работы Г. Менделя. Методы исследования наследственности. Гибридологический метод изучения наследственности. Моногибридное скрещивание. Закон доминирования. Закон расщепления. Полное и неполное доминирование. Закон чистоты гамет и его цитологическое обоснование. Фенотип и генотип. Генетическое определение пола. Генетическая структура половых хромосом. Наследование признаков, сцепленных с полом. Хромосомная теория наследственности. Генотип как целостная система.</w:t>
      </w:r>
    </w:p>
    <w:p w:rsidR="00371F2C" w:rsidRP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Основные формы изменчивости. Генотипическая изменчивость. Мутации. Причины и частота мутаций, мутагенные факторы. Эволюционная роль мутаций. Комбинативная изменчивость. Возникновение различных комбинаций генов и их роль в создании генетического разнообразия в пределах вида. Эволюционное значение комбинативной изменчивости. Фенотипическая, или модификационная, изменчивость. Роль условий внешней среды в развитии и проявлении признаков </w:t>
      </w:r>
      <w:r w:rsidRPr="00371F2C">
        <w:rPr>
          <w:rFonts w:eastAsia="Andale Sans UI"/>
          <w:kern w:val="1"/>
          <w:lang w:bidi="en-US"/>
        </w:rPr>
        <w:t>и свойств.</w:t>
      </w:r>
    </w:p>
    <w:p w:rsidR="00371F2C" w:rsidRDefault="00371F2C" w:rsidP="00371F2C">
      <w:pPr>
        <w:pStyle w:val="a8"/>
        <w:spacing w:line="276" w:lineRule="auto"/>
        <w:jc w:val="both"/>
        <w:rPr>
          <w:rFonts w:ascii="Times New Roman" w:eastAsia="Andale Sans UI" w:hAnsi="Times New Roman"/>
          <w:kern w:val="1"/>
          <w:lang w:bidi="en-US"/>
        </w:rPr>
      </w:pPr>
      <w:r w:rsidRPr="00371F2C">
        <w:rPr>
          <w:rFonts w:ascii="Times New Roman" w:eastAsia="Andale Sans UI" w:hAnsi="Times New Roman"/>
          <w:b/>
          <w:bCs/>
          <w:kern w:val="1"/>
          <w:lang w:bidi="en-US"/>
        </w:rPr>
        <w:lastRenderedPageBreak/>
        <w:t xml:space="preserve">Демонстрации: </w:t>
      </w:r>
      <w:r w:rsidRPr="00371F2C">
        <w:rPr>
          <w:rFonts w:ascii="Times New Roman" w:eastAsia="Andale Sans UI" w:hAnsi="Times New Roman"/>
          <w:kern w:val="1"/>
          <w:lang w:bidi="en-US"/>
        </w:rPr>
        <w:t>модели-аппликации, иллюстрирующие законы наследственности, перекрест хромосом; результаты опытов, показывающих влияние условий среды на изменчивость организмов; гербарные материалы, коллекции, муляжи гибридных, полиплоидных растений</w:t>
      </w:r>
    </w:p>
    <w:p w:rsidR="00371F2C" w:rsidRDefault="00371F2C" w:rsidP="00371F2C">
      <w:pPr>
        <w:pStyle w:val="a8"/>
        <w:spacing w:line="276" w:lineRule="auto"/>
        <w:jc w:val="both"/>
        <w:rPr>
          <w:rFonts w:ascii="Times New Roman" w:eastAsia="Andale Sans UI" w:hAnsi="Times New Roman"/>
          <w:kern w:val="1"/>
          <w:lang w:bidi="en-US"/>
        </w:rPr>
      </w:pPr>
    </w:p>
    <w:p w:rsidR="00371F2C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5. Генетика человека (3 ч.)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Методы изучения наследственности человека. Генетическое разнообразие человека. Генетические основы здоровья. Влияние среды на генетическое здоровье человека. Генетические болезни. Генотип и здоровье человека.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хромосомные аномалии человека и их фенотипические проявления.</w:t>
      </w:r>
    </w:p>
    <w:p w:rsidR="00371F2C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6. Эволюционное учение (15 ч.)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 xml:space="preserve">Учение об эволюции органического мира. Ч. Дарвин - основоположник учения об эволюции. </w:t>
      </w:r>
      <w:r>
        <w:rPr>
          <w:rFonts w:eastAsia="Andale Sans UI"/>
          <w:iCs/>
          <w:kern w:val="1"/>
          <w:lang w:bidi="en-US"/>
        </w:rPr>
        <w:t>Движущие силы и результаты эволюции</w:t>
      </w:r>
      <w:r>
        <w:rPr>
          <w:rFonts w:eastAsia="Andale Sans UI"/>
          <w:kern w:val="1"/>
          <w:lang w:bidi="en-US"/>
        </w:rPr>
        <w:t>. Усложнение растений и животных в процессе эволюции. Биологическое разнообразие как основа устойчивости биосферы, результат эволюции. Сущность эволюционного подхода к изучению живых организмов.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Вид. Критерии вида. Видообразование. Понятие микроэволюции. Популяционная структура вида. Популяция как элементарная эволюционная единица. Факторы эволюции и их характеристика.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iCs/>
          <w:kern w:val="1"/>
          <w:lang w:bidi="en-US"/>
        </w:rPr>
        <w:t>Движущие силы и результаты эволюции</w:t>
      </w:r>
      <w:r>
        <w:rPr>
          <w:rFonts w:eastAsia="Andale Sans UI"/>
          <w:kern w:val="1"/>
          <w:lang w:bidi="en-US"/>
        </w:rPr>
        <w:t>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Естественный отбор - движущая и направляющая сила эволюции. Борьба за существование как основа естественного отбора. Роль естественного отбора в формировании новых свойств, признаков и новых видов.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Возникновение адаптаций и их относительный характер. Взаимоприспособленность видов как результат действия естественного отбора.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Значение знаний о микроэволюции для управления природными популяциями, решения проблем охраны природы и рационального природопользования.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Понятие о макроэволюции. Соотнесение микро- и макроэволюции. Усложнение растений и животных в процессе эволюции. Биологическое разнообразие как основа устойчивости биосферы, результат эволюции.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iCs/>
          <w:kern w:val="1"/>
          <w:lang w:bidi="en-US"/>
        </w:rPr>
        <w:t xml:space="preserve">Демонстрации: </w:t>
      </w:r>
      <w:r>
        <w:rPr>
          <w:rFonts w:eastAsia="Andale Sans UI"/>
          <w:kern w:val="1"/>
          <w:lang w:bidi="en-US"/>
        </w:rPr>
        <w:t>живые растения и животные; гербарные экземпляры и коллекции животных, показывающие индивидуальную изменчивость и разнообразие сортов культурных растений и пород домашних животных, а также результаты приспособленности организмов к среде обитания и результаты видообразования; схемы, иллюстрирующие процессы видообразования и соотношение путей прогрессивной биологической эволюции.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Лабораторная работа: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kern w:val="1"/>
          <w:lang w:bidi="en-US"/>
        </w:rPr>
        <w:t>Изучение приспособленности организмов к среде обитания.</w:t>
      </w:r>
    </w:p>
    <w:p w:rsidR="00371F2C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7. Основы селекции и биотехнологии (3 ч.)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lastRenderedPageBreak/>
        <w:t>Задачи и методы селекции. Генетика как научная основа селекции организмов. Достижения мировой и отечественной селекции.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kern w:val="1"/>
          <w:lang w:bidi="en-US"/>
        </w:rPr>
      </w:pPr>
      <w:r>
        <w:rPr>
          <w:rFonts w:eastAsia="Andale Sans UI"/>
          <w:iCs/>
          <w:kern w:val="1"/>
          <w:lang w:bidi="en-US"/>
        </w:rPr>
        <w:t>Демонстрации:</w:t>
      </w:r>
      <w:r>
        <w:rPr>
          <w:rFonts w:eastAsia="Andale Sans UI"/>
          <w:kern w:val="1"/>
          <w:lang w:bidi="en-US"/>
        </w:rPr>
        <w:t xml:space="preserve"> растения, гербарные экземпляры, муляжи, таблицы, фотографии, иллюстрирующие результаты селекционной работы; портреты селекционеров.</w:t>
      </w:r>
    </w:p>
    <w:p w:rsidR="00371F2C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kern w:val="1"/>
          <w:lang w:bidi="en-US"/>
        </w:rPr>
        <w:t>Глава 8. Возникновение и развитие жизни на Земле (4 ч.)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Взгляды, гипотезы и теории о происхождении жизни. Органический мир как результат эволюции. История развития органического мира.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Демонстрации:</w:t>
      </w:r>
      <w:r>
        <w:rPr>
          <w:rFonts w:eastAsia="Andale Sans UI"/>
          <w:kern w:val="1"/>
          <w:lang w:bidi="en-US"/>
        </w:rPr>
        <w:t>окаменелости, отпечатки растений и животных в древних породах; репродукции картин, отражающих флору и фауну различных эр и периодов.</w:t>
      </w:r>
    </w:p>
    <w:p w:rsidR="00371F2C" w:rsidRDefault="00371F2C" w:rsidP="00371F2C">
      <w:pPr>
        <w:spacing w:after="120"/>
        <w:jc w:val="center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br/>
      </w:r>
      <w:r>
        <w:rPr>
          <w:rFonts w:eastAsia="Andale Sans UI"/>
          <w:b/>
          <w:bCs/>
          <w:kern w:val="1"/>
          <w:lang w:bidi="en-US"/>
        </w:rPr>
        <w:t>Глава 9. Взаимосвязи организмов и окружающей среды (16 ч.)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Окружающая среда - источник веществ, энергии и информации. Экология, как наука. Влияние экологических факторов на организмы. Приспособления организмов к различным экологическим факторам. Популяция. Типы взаимодействия популяций разных видов (конкуренция, хищничество, симбиоз, паразитизм).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kern w:val="1"/>
          <w:lang w:bidi="en-US"/>
        </w:rPr>
      </w:pPr>
      <w:r>
        <w:rPr>
          <w:rFonts w:eastAsia="Andale Sans UI"/>
          <w:kern w:val="1"/>
          <w:lang w:bidi="en-US"/>
        </w:rPr>
        <w:t>Экосистемная организация живой природы. Экосистемы. Роль производителей, потребителей и разрушителей органических веществ в экосистемах и круговороте веществ в природе. Пищевые связи в экосистеме. Особенности агроэкосистем.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kern w:val="1"/>
          <w:lang w:bidi="en-US"/>
        </w:rPr>
        <w:t>Биосфера - глобальная экосистема. В.И. Вернадский - основоположник учения о биосфере. Роль человека в биосфере. Экологические проблемы, их влияние на жизнь человека. Последствия деятельности человека в экосистемах, влияние его поступков на живые организмы и экосистемы.</w:t>
      </w:r>
    </w:p>
    <w:p w:rsidR="00371F2C" w:rsidRDefault="00371F2C" w:rsidP="00371F2C">
      <w:pPr>
        <w:spacing w:after="120"/>
        <w:jc w:val="both"/>
        <w:textAlignment w:val="baseline"/>
        <w:rPr>
          <w:rFonts w:eastAsia="Andale Sans UI"/>
          <w:b/>
          <w:bCs/>
          <w:iCs/>
          <w:kern w:val="1"/>
          <w:lang w:bidi="en-US"/>
        </w:rPr>
      </w:pPr>
      <w:r>
        <w:rPr>
          <w:rFonts w:eastAsia="Andale Sans UI"/>
          <w:b/>
          <w:bCs/>
          <w:iCs/>
          <w:kern w:val="1"/>
          <w:lang w:bidi="en-US"/>
        </w:rPr>
        <w:t>Демонстрации:</w:t>
      </w:r>
      <w:r>
        <w:rPr>
          <w:rFonts w:eastAsia="Andale Sans UI"/>
          <w:kern w:val="1"/>
          <w:lang w:bidi="en-US"/>
        </w:rPr>
        <w:t>таблицы, иллюстрирующие структуру биосферы; схема круговорота веществ и превращения энергии в биосфере; схема влияния хозяйственной деятельности человека на природу; модель-аппликация «Биосфера и человек»; карты заповедников России.</w:t>
      </w:r>
    </w:p>
    <w:p w:rsidR="00F42D1A" w:rsidRPr="00371F2C" w:rsidRDefault="0039642B" w:rsidP="007A6B36">
      <w:pPr>
        <w:pStyle w:val="a6"/>
      </w:pPr>
      <w:r w:rsidRPr="00485F63">
        <w:rPr>
          <w:b/>
        </w:rPr>
        <w:t>Тематическое планирование</w:t>
      </w:r>
    </w:p>
    <w:p w:rsidR="009F5ECF" w:rsidRPr="00485F63" w:rsidRDefault="009F5ECF" w:rsidP="00485F63">
      <w:pPr>
        <w:shd w:val="clear" w:color="auto" w:fill="FFFFFF"/>
        <w:spacing w:line="276" w:lineRule="auto"/>
        <w:jc w:val="center"/>
        <w:rPr>
          <w:b/>
        </w:rPr>
      </w:pPr>
    </w:p>
    <w:tbl>
      <w:tblPr>
        <w:tblStyle w:val="a7"/>
        <w:tblW w:w="9776" w:type="dxa"/>
        <w:jc w:val="center"/>
        <w:tblLook w:val="04A0"/>
      </w:tblPr>
      <w:tblGrid>
        <w:gridCol w:w="846"/>
        <w:gridCol w:w="3969"/>
        <w:gridCol w:w="1559"/>
        <w:gridCol w:w="3402"/>
      </w:tblGrid>
      <w:tr w:rsidR="008E3DC8" w:rsidRPr="00485F63" w:rsidTr="003F27F1">
        <w:trPr>
          <w:trHeight w:val="759"/>
          <w:jc w:val="center"/>
        </w:trPr>
        <w:tc>
          <w:tcPr>
            <w:tcW w:w="846" w:type="dxa"/>
            <w:hideMark/>
          </w:tcPr>
          <w:p w:rsidR="008E3DC8" w:rsidRPr="00485F63" w:rsidRDefault="008E3DC8" w:rsidP="00485F63">
            <w:pPr>
              <w:spacing w:line="276" w:lineRule="auto"/>
              <w:jc w:val="center"/>
              <w:rPr>
                <w:b/>
                <w:bCs/>
              </w:rPr>
            </w:pPr>
            <w:r w:rsidRPr="00485F63">
              <w:rPr>
                <w:b/>
                <w:bCs/>
              </w:rPr>
              <w:t>№ п/п</w:t>
            </w:r>
          </w:p>
        </w:tc>
        <w:tc>
          <w:tcPr>
            <w:tcW w:w="3969" w:type="dxa"/>
            <w:hideMark/>
          </w:tcPr>
          <w:p w:rsidR="008E3DC8" w:rsidRPr="00485F63" w:rsidRDefault="008E3DC8" w:rsidP="00485F63">
            <w:pPr>
              <w:spacing w:line="276" w:lineRule="auto"/>
              <w:jc w:val="center"/>
              <w:rPr>
                <w:b/>
                <w:bCs/>
              </w:rPr>
            </w:pPr>
            <w:r w:rsidRPr="00485F63">
              <w:rPr>
                <w:b/>
                <w:bCs/>
              </w:rPr>
              <w:t>Раздел</w:t>
            </w:r>
            <w:r w:rsidR="00B13CA6" w:rsidRPr="00485F63">
              <w:rPr>
                <w:b/>
                <w:bCs/>
              </w:rPr>
              <w:t xml:space="preserve"> (глава)</w:t>
            </w:r>
            <w:r w:rsidRPr="00485F63">
              <w:rPr>
                <w:b/>
                <w:bCs/>
              </w:rPr>
              <w:t xml:space="preserve">/ тема </w:t>
            </w:r>
          </w:p>
        </w:tc>
        <w:tc>
          <w:tcPr>
            <w:tcW w:w="1559" w:type="dxa"/>
            <w:hideMark/>
          </w:tcPr>
          <w:p w:rsidR="008E3DC8" w:rsidRPr="00485F63" w:rsidRDefault="008E3DC8" w:rsidP="00485F63">
            <w:pPr>
              <w:spacing w:line="276" w:lineRule="auto"/>
              <w:jc w:val="center"/>
              <w:rPr>
                <w:b/>
                <w:bCs/>
              </w:rPr>
            </w:pPr>
            <w:r w:rsidRPr="00485F63">
              <w:rPr>
                <w:b/>
                <w:bCs/>
              </w:rPr>
              <w:t>Общее количество часов</w:t>
            </w:r>
          </w:p>
        </w:tc>
        <w:tc>
          <w:tcPr>
            <w:tcW w:w="3402" w:type="dxa"/>
          </w:tcPr>
          <w:p w:rsidR="008E3DC8" w:rsidRPr="00485F63" w:rsidRDefault="008E3DC8" w:rsidP="00485F63">
            <w:pPr>
              <w:spacing w:line="276" w:lineRule="auto"/>
              <w:jc w:val="center"/>
              <w:rPr>
                <w:b/>
                <w:bCs/>
              </w:rPr>
            </w:pPr>
            <w:r w:rsidRPr="00485F63">
              <w:rPr>
                <w:b/>
                <w:bCs/>
              </w:rPr>
              <w:t>Контроль</w:t>
            </w:r>
          </w:p>
        </w:tc>
      </w:tr>
      <w:tr w:rsidR="00926C48" w:rsidRPr="00485F63" w:rsidTr="003F27F1">
        <w:trPr>
          <w:trHeight w:val="128"/>
          <w:jc w:val="center"/>
        </w:trPr>
        <w:tc>
          <w:tcPr>
            <w:tcW w:w="4815" w:type="dxa"/>
            <w:gridSpan w:val="2"/>
            <w:hideMark/>
          </w:tcPr>
          <w:p w:rsidR="00926C48" w:rsidRPr="00A1634D" w:rsidRDefault="007F6D85" w:rsidP="007F6D85">
            <w:pPr>
              <w:rPr>
                <w:sz w:val="24"/>
                <w:szCs w:val="24"/>
              </w:rPr>
            </w:pPr>
            <w:r w:rsidRPr="00A1634D">
              <w:rPr>
                <w:sz w:val="24"/>
                <w:szCs w:val="24"/>
              </w:rPr>
              <w:t>Глава1</w:t>
            </w:r>
            <w:r w:rsidR="002B6BB4" w:rsidRPr="00A1634D">
              <w:rPr>
                <w:sz w:val="24"/>
                <w:szCs w:val="24"/>
              </w:rPr>
              <w:t>:</w:t>
            </w:r>
            <w:r w:rsidR="00371F2C">
              <w:rPr>
                <w:kern w:val="1"/>
                <w:lang w:bidi="en-US"/>
              </w:rPr>
              <w:t>Введение. Биология в системе наук</w:t>
            </w:r>
          </w:p>
        </w:tc>
        <w:tc>
          <w:tcPr>
            <w:tcW w:w="1559" w:type="dxa"/>
            <w:hideMark/>
          </w:tcPr>
          <w:p w:rsidR="00926C48" w:rsidRPr="00485F63" w:rsidRDefault="00582B1A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3402" w:type="dxa"/>
          </w:tcPr>
          <w:p w:rsidR="00926C48" w:rsidRPr="00485F63" w:rsidRDefault="00A1634D" w:rsidP="00A1634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К/Р</w:t>
            </w:r>
            <w:r w:rsidR="00926C48" w:rsidRPr="00485F63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1</w:t>
            </w:r>
            <w:r w:rsidR="007F6D85">
              <w:rPr>
                <w:color w:val="000000"/>
              </w:rPr>
              <w:t>,</w:t>
            </w:r>
          </w:p>
        </w:tc>
      </w:tr>
      <w:tr w:rsidR="00926C48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926C48" w:rsidRPr="00A1634D" w:rsidRDefault="00926C48" w:rsidP="002B6BB4">
            <w:pPr>
              <w:spacing w:line="276" w:lineRule="auto"/>
              <w:rPr>
                <w:color w:val="000000"/>
              </w:rPr>
            </w:pPr>
            <w:r w:rsidRPr="00A1634D">
              <w:rPr>
                <w:color w:val="000000"/>
              </w:rPr>
              <w:t xml:space="preserve">Глава 2: </w:t>
            </w:r>
            <w:r w:rsidR="00371F2C">
              <w:rPr>
                <w:kern w:val="1"/>
                <w:lang w:bidi="en-US"/>
              </w:rPr>
              <w:t>Основы цитологии-науке о клетке</w:t>
            </w:r>
          </w:p>
        </w:tc>
        <w:tc>
          <w:tcPr>
            <w:tcW w:w="1559" w:type="dxa"/>
            <w:hideMark/>
          </w:tcPr>
          <w:p w:rsidR="00926C48" w:rsidRPr="00485F63" w:rsidRDefault="00582B1A" w:rsidP="002B6BB4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402" w:type="dxa"/>
          </w:tcPr>
          <w:p w:rsidR="00926C48" w:rsidRPr="00485F63" w:rsidRDefault="0030743A" w:rsidP="007F6D8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ТУЗ-1,</w:t>
            </w:r>
            <w:r w:rsidR="00926C48" w:rsidRPr="00485F63">
              <w:rPr>
                <w:color w:val="000000"/>
              </w:rPr>
              <w:t xml:space="preserve">ПР/Р - </w:t>
            </w:r>
            <w:r w:rsidR="00BF1D35">
              <w:rPr>
                <w:color w:val="000000"/>
              </w:rPr>
              <w:t>1</w:t>
            </w:r>
          </w:p>
        </w:tc>
      </w:tr>
      <w:tr w:rsidR="00926C48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926C48" w:rsidRPr="00A1634D" w:rsidRDefault="00926C48" w:rsidP="00485F63">
            <w:pPr>
              <w:spacing w:line="276" w:lineRule="auto"/>
              <w:rPr>
                <w:color w:val="000000"/>
              </w:rPr>
            </w:pPr>
            <w:r w:rsidRPr="00A1634D">
              <w:rPr>
                <w:color w:val="000000"/>
              </w:rPr>
              <w:t xml:space="preserve">Глава 3: </w:t>
            </w:r>
            <w:r w:rsidR="00371F2C">
              <w:rPr>
                <w:kern w:val="1"/>
                <w:lang w:bidi="en-US"/>
              </w:rPr>
              <w:t>Размножение и индивидуальное развитие организмов</w:t>
            </w:r>
          </w:p>
        </w:tc>
        <w:tc>
          <w:tcPr>
            <w:tcW w:w="1559" w:type="dxa"/>
            <w:hideMark/>
          </w:tcPr>
          <w:p w:rsidR="00926C48" w:rsidRPr="00485F63" w:rsidRDefault="00582B1A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3402" w:type="dxa"/>
          </w:tcPr>
          <w:p w:rsidR="00926C48" w:rsidRPr="00485F63" w:rsidRDefault="00A1634D" w:rsidP="007F6D8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Л/Р-1</w:t>
            </w:r>
            <w:r w:rsidR="00BF1D35">
              <w:rPr>
                <w:color w:val="000000"/>
              </w:rPr>
              <w:t xml:space="preserve">, </w:t>
            </w:r>
            <w:r w:rsidR="00926C48" w:rsidRPr="00485F63">
              <w:rPr>
                <w:color w:val="000000"/>
              </w:rPr>
              <w:t>ПР/Р -</w:t>
            </w:r>
            <w:r w:rsidR="007F6D85">
              <w:rPr>
                <w:color w:val="000000"/>
              </w:rPr>
              <w:t>2</w:t>
            </w:r>
            <w:r w:rsidR="00BF1D35">
              <w:rPr>
                <w:color w:val="000000"/>
              </w:rPr>
              <w:t>, К/Р-1</w:t>
            </w:r>
          </w:p>
        </w:tc>
      </w:tr>
      <w:tr w:rsidR="002B6BB4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2B6BB4" w:rsidRPr="00A1634D" w:rsidRDefault="002B6BB4" w:rsidP="00485F63">
            <w:pPr>
              <w:spacing w:line="276" w:lineRule="auto"/>
              <w:rPr>
                <w:color w:val="000000"/>
              </w:rPr>
            </w:pPr>
            <w:r w:rsidRPr="00A1634D">
              <w:rPr>
                <w:bCs/>
                <w:sz w:val="24"/>
                <w:szCs w:val="24"/>
              </w:rPr>
              <w:lastRenderedPageBreak/>
              <w:t xml:space="preserve">Глава 4: </w:t>
            </w:r>
            <w:r w:rsidR="00371F2C">
              <w:rPr>
                <w:kern w:val="1"/>
                <w:lang w:bidi="en-US"/>
              </w:rPr>
              <w:t>Основы генетики</w:t>
            </w:r>
          </w:p>
        </w:tc>
        <w:tc>
          <w:tcPr>
            <w:tcW w:w="1559" w:type="dxa"/>
            <w:hideMark/>
          </w:tcPr>
          <w:p w:rsidR="002B6BB4" w:rsidRPr="00485F63" w:rsidRDefault="00582B1A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3402" w:type="dxa"/>
          </w:tcPr>
          <w:p w:rsidR="002B6BB4" w:rsidRPr="00485F63" w:rsidRDefault="005B61EA" w:rsidP="00A1634D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К/Р-1, </w:t>
            </w:r>
          </w:p>
        </w:tc>
      </w:tr>
      <w:tr w:rsidR="00855745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A1634D" w:rsidRDefault="00855745" w:rsidP="00485F63">
            <w:pPr>
              <w:spacing w:line="276" w:lineRule="auto"/>
              <w:rPr>
                <w:bCs/>
              </w:rPr>
            </w:pPr>
            <w:r w:rsidRPr="00A1634D">
              <w:rPr>
                <w:bCs/>
                <w:sz w:val="24"/>
                <w:szCs w:val="24"/>
              </w:rPr>
              <w:t xml:space="preserve">Глава 5: </w:t>
            </w:r>
            <w:r w:rsidR="00371F2C">
              <w:rPr>
                <w:kern w:val="1"/>
                <w:lang w:bidi="en-US"/>
              </w:rPr>
              <w:t>Генетика человека</w:t>
            </w:r>
          </w:p>
        </w:tc>
        <w:tc>
          <w:tcPr>
            <w:tcW w:w="1559" w:type="dxa"/>
            <w:hideMark/>
          </w:tcPr>
          <w:p w:rsidR="00855745" w:rsidRDefault="00582B1A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</w:tcPr>
          <w:p w:rsidR="00855745" w:rsidRDefault="0030743A" w:rsidP="00485F6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С/Р-2</w:t>
            </w:r>
            <w:r w:rsidR="00BF1D35">
              <w:rPr>
                <w:color w:val="000000"/>
              </w:rPr>
              <w:t xml:space="preserve"> ,Л/Р-1</w:t>
            </w:r>
          </w:p>
        </w:tc>
      </w:tr>
      <w:tr w:rsidR="00855745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A1634D" w:rsidRDefault="00855745" w:rsidP="00485F63">
            <w:pPr>
              <w:spacing w:line="276" w:lineRule="auto"/>
              <w:rPr>
                <w:bCs/>
              </w:rPr>
            </w:pPr>
            <w:r w:rsidRPr="00A1634D">
              <w:rPr>
                <w:bCs/>
                <w:sz w:val="24"/>
                <w:szCs w:val="24"/>
              </w:rPr>
              <w:t xml:space="preserve">Глава 6: </w:t>
            </w:r>
            <w:r w:rsidR="00371F2C">
              <w:rPr>
                <w:kern w:val="1"/>
                <w:lang w:bidi="en-US"/>
              </w:rPr>
              <w:t>Основы селекции и биотехнологии</w:t>
            </w:r>
          </w:p>
        </w:tc>
        <w:tc>
          <w:tcPr>
            <w:tcW w:w="1559" w:type="dxa"/>
            <w:hideMark/>
          </w:tcPr>
          <w:p w:rsidR="00855745" w:rsidRDefault="00582B1A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3402" w:type="dxa"/>
          </w:tcPr>
          <w:p w:rsidR="00855745" w:rsidRDefault="0030743A" w:rsidP="0030743A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ТУЗ-1, </w:t>
            </w:r>
            <w:r w:rsidR="005B61EA">
              <w:rPr>
                <w:color w:val="000000"/>
              </w:rPr>
              <w:t>Л/Р-1</w:t>
            </w:r>
          </w:p>
        </w:tc>
      </w:tr>
      <w:tr w:rsidR="00855745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A1634D" w:rsidRDefault="00855745" w:rsidP="00485F63">
            <w:pPr>
              <w:spacing w:line="276" w:lineRule="auto"/>
              <w:rPr>
                <w:bCs/>
              </w:rPr>
            </w:pPr>
            <w:r w:rsidRPr="00A1634D">
              <w:rPr>
                <w:bCs/>
                <w:sz w:val="24"/>
                <w:szCs w:val="24"/>
              </w:rPr>
              <w:t xml:space="preserve">Глава 7: </w:t>
            </w:r>
            <w:r w:rsidR="00371F2C">
              <w:rPr>
                <w:kern w:val="1"/>
                <w:lang w:bidi="en-US"/>
              </w:rPr>
              <w:t>Эволюционное учение</w:t>
            </w:r>
          </w:p>
        </w:tc>
        <w:tc>
          <w:tcPr>
            <w:tcW w:w="1559" w:type="dxa"/>
            <w:hideMark/>
          </w:tcPr>
          <w:p w:rsidR="00855745" w:rsidRDefault="00582B1A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3402" w:type="dxa"/>
          </w:tcPr>
          <w:p w:rsidR="00855745" w:rsidRDefault="00BF1D35" w:rsidP="00BF1D35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С/Р-1,</w:t>
            </w:r>
            <w:r w:rsidR="005B61EA">
              <w:rPr>
                <w:color w:val="000000"/>
              </w:rPr>
              <w:t>К/Р-1</w:t>
            </w:r>
          </w:p>
        </w:tc>
      </w:tr>
      <w:tr w:rsidR="00855745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855745" w:rsidRDefault="00371F2C" w:rsidP="00686867">
            <w:pPr>
              <w:spacing w:line="276" w:lineRule="auto"/>
              <w:rPr>
                <w:bCs/>
              </w:rPr>
            </w:pPr>
            <w:r>
              <w:rPr>
                <w:bCs/>
                <w:sz w:val="24"/>
                <w:szCs w:val="24"/>
              </w:rPr>
              <w:t>Глава 8</w:t>
            </w:r>
            <w:r w:rsidRPr="00A1634D">
              <w:rPr>
                <w:bCs/>
                <w:sz w:val="24"/>
                <w:szCs w:val="24"/>
              </w:rPr>
              <w:t xml:space="preserve">: </w:t>
            </w:r>
            <w:r>
              <w:rPr>
                <w:kern w:val="1"/>
                <w:lang w:bidi="en-US"/>
              </w:rPr>
              <w:t>Возникновение и развитие жизни на Земле</w:t>
            </w:r>
          </w:p>
        </w:tc>
        <w:tc>
          <w:tcPr>
            <w:tcW w:w="1559" w:type="dxa"/>
            <w:hideMark/>
          </w:tcPr>
          <w:p w:rsidR="00855745" w:rsidRDefault="00582B1A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3402" w:type="dxa"/>
          </w:tcPr>
          <w:p w:rsidR="00855745" w:rsidRDefault="00810238" w:rsidP="00485F6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С/Р-1</w:t>
            </w:r>
          </w:p>
        </w:tc>
      </w:tr>
      <w:tr w:rsidR="00855745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855745" w:rsidRPr="00855745" w:rsidRDefault="00371F2C" w:rsidP="00810238">
            <w:pPr>
              <w:spacing w:line="276" w:lineRule="auto"/>
              <w:rPr>
                <w:bCs/>
              </w:rPr>
            </w:pPr>
            <w:r>
              <w:rPr>
                <w:bCs/>
                <w:sz w:val="24"/>
                <w:szCs w:val="24"/>
              </w:rPr>
              <w:t>Глава</w:t>
            </w:r>
            <w:r w:rsidR="00810238">
              <w:rPr>
                <w:bCs/>
                <w:sz w:val="24"/>
                <w:szCs w:val="24"/>
              </w:rPr>
              <w:t xml:space="preserve"> 9</w:t>
            </w:r>
            <w:r w:rsidRPr="00A1634D">
              <w:rPr>
                <w:bCs/>
                <w:sz w:val="24"/>
                <w:szCs w:val="24"/>
              </w:rPr>
              <w:t xml:space="preserve">: </w:t>
            </w:r>
            <w:r>
              <w:rPr>
                <w:kern w:val="1"/>
                <w:lang w:bidi="en-US"/>
              </w:rPr>
              <w:t>Взаимосвязи организмов и окружающей среды</w:t>
            </w:r>
          </w:p>
        </w:tc>
        <w:tc>
          <w:tcPr>
            <w:tcW w:w="1559" w:type="dxa"/>
            <w:hideMark/>
          </w:tcPr>
          <w:p w:rsidR="00855745" w:rsidRDefault="00582B1A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3402" w:type="dxa"/>
          </w:tcPr>
          <w:p w:rsidR="00855745" w:rsidRDefault="00810238" w:rsidP="00485F63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С/Р-1</w:t>
            </w:r>
          </w:p>
        </w:tc>
      </w:tr>
      <w:tr w:rsidR="00686867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686867" w:rsidRPr="00855745" w:rsidRDefault="00686867" w:rsidP="00686867">
            <w:pPr>
              <w:spacing w:line="276" w:lineRule="auto"/>
              <w:rPr>
                <w:bCs/>
              </w:rPr>
            </w:pPr>
          </w:p>
        </w:tc>
        <w:tc>
          <w:tcPr>
            <w:tcW w:w="1559" w:type="dxa"/>
            <w:hideMark/>
          </w:tcPr>
          <w:p w:rsidR="00686867" w:rsidRDefault="00686867" w:rsidP="00485F63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686867" w:rsidRDefault="00686867" w:rsidP="00485F6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686867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686867" w:rsidRPr="00855745" w:rsidRDefault="00686867" w:rsidP="00686867">
            <w:pPr>
              <w:spacing w:line="276" w:lineRule="auto"/>
              <w:rPr>
                <w:bCs/>
              </w:rPr>
            </w:pPr>
          </w:p>
        </w:tc>
        <w:tc>
          <w:tcPr>
            <w:tcW w:w="1559" w:type="dxa"/>
            <w:hideMark/>
          </w:tcPr>
          <w:p w:rsidR="00686867" w:rsidRDefault="00686867" w:rsidP="00485F63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686867" w:rsidRDefault="00686867" w:rsidP="00485F6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686867" w:rsidRPr="00485F63" w:rsidTr="003F27F1">
        <w:trPr>
          <w:trHeight w:val="20"/>
          <w:jc w:val="center"/>
        </w:trPr>
        <w:tc>
          <w:tcPr>
            <w:tcW w:w="4815" w:type="dxa"/>
            <w:gridSpan w:val="2"/>
            <w:hideMark/>
          </w:tcPr>
          <w:p w:rsidR="00686867" w:rsidRPr="00855745" w:rsidRDefault="00686867" w:rsidP="00686867">
            <w:pPr>
              <w:spacing w:line="276" w:lineRule="auto"/>
              <w:rPr>
                <w:bCs/>
              </w:rPr>
            </w:pPr>
          </w:p>
        </w:tc>
        <w:tc>
          <w:tcPr>
            <w:tcW w:w="1559" w:type="dxa"/>
            <w:hideMark/>
          </w:tcPr>
          <w:p w:rsidR="00686867" w:rsidRDefault="00686867" w:rsidP="00485F63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686867" w:rsidRDefault="00686867" w:rsidP="00485F63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26C48" w:rsidRPr="00485F63" w:rsidTr="003F27F1">
        <w:trPr>
          <w:trHeight w:val="20"/>
          <w:jc w:val="center"/>
        </w:trPr>
        <w:tc>
          <w:tcPr>
            <w:tcW w:w="4815" w:type="dxa"/>
            <w:gridSpan w:val="2"/>
          </w:tcPr>
          <w:p w:rsidR="00926C48" w:rsidRPr="00485F63" w:rsidRDefault="00926C48" w:rsidP="00485F63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1559" w:type="dxa"/>
          </w:tcPr>
          <w:p w:rsidR="00926C48" w:rsidRPr="00485F63" w:rsidRDefault="00926C48" w:rsidP="00485F63">
            <w:pPr>
              <w:spacing w:line="276" w:lineRule="auto"/>
              <w:jc w:val="center"/>
              <w:rPr>
                <w:b/>
                <w:color w:val="000000"/>
              </w:rPr>
            </w:pPr>
          </w:p>
        </w:tc>
        <w:tc>
          <w:tcPr>
            <w:tcW w:w="3402" w:type="dxa"/>
          </w:tcPr>
          <w:p w:rsidR="00926C48" w:rsidRPr="00485F63" w:rsidRDefault="00926C48" w:rsidP="002B6BB4">
            <w:pPr>
              <w:spacing w:line="276" w:lineRule="auto"/>
              <w:jc w:val="center"/>
              <w:rPr>
                <w:color w:val="000000"/>
              </w:rPr>
            </w:pPr>
          </w:p>
        </w:tc>
      </w:tr>
      <w:tr w:rsidR="00926C48" w:rsidRPr="00485F63" w:rsidTr="003F27F1">
        <w:trPr>
          <w:trHeight w:val="20"/>
          <w:jc w:val="center"/>
        </w:trPr>
        <w:tc>
          <w:tcPr>
            <w:tcW w:w="4815" w:type="dxa"/>
            <w:gridSpan w:val="2"/>
          </w:tcPr>
          <w:p w:rsidR="00926C48" w:rsidRPr="00485F63" w:rsidRDefault="00926C48" w:rsidP="00485F63">
            <w:pPr>
              <w:spacing w:line="276" w:lineRule="auto"/>
              <w:rPr>
                <w:color w:val="000000"/>
              </w:rPr>
            </w:pPr>
          </w:p>
          <w:p w:rsidR="00926C48" w:rsidRPr="00485F63" w:rsidRDefault="00926C48" w:rsidP="00485F63">
            <w:pPr>
              <w:spacing w:line="276" w:lineRule="auto"/>
              <w:rPr>
                <w:color w:val="000000"/>
              </w:rPr>
            </w:pPr>
            <w:r w:rsidRPr="00485F63">
              <w:rPr>
                <w:color w:val="000000"/>
              </w:rPr>
              <w:t>ИТОГО</w:t>
            </w:r>
          </w:p>
        </w:tc>
        <w:tc>
          <w:tcPr>
            <w:tcW w:w="1559" w:type="dxa"/>
          </w:tcPr>
          <w:p w:rsidR="00926C48" w:rsidRPr="00485F63" w:rsidRDefault="00926C48" w:rsidP="00485F63">
            <w:pPr>
              <w:spacing w:line="276" w:lineRule="auto"/>
              <w:jc w:val="center"/>
              <w:rPr>
                <w:b/>
                <w:color w:val="000000"/>
              </w:rPr>
            </w:pPr>
          </w:p>
          <w:p w:rsidR="00926C48" w:rsidRPr="00485F63" w:rsidRDefault="00686867" w:rsidP="00485F63">
            <w:pPr>
              <w:spacing w:line="276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68</w:t>
            </w:r>
          </w:p>
        </w:tc>
        <w:tc>
          <w:tcPr>
            <w:tcW w:w="3402" w:type="dxa"/>
          </w:tcPr>
          <w:p w:rsidR="00926C48" w:rsidRPr="00485F63" w:rsidRDefault="0030743A" w:rsidP="00810238">
            <w:pPr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К/Р-4</w:t>
            </w:r>
            <w:r w:rsidR="005B5FB4">
              <w:rPr>
                <w:color w:val="000000"/>
              </w:rPr>
              <w:t>,</w:t>
            </w:r>
            <w:r w:rsidR="002B6BB4">
              <w:rPr>
                <w:color w:val="000000"/>
              </w:rPr>
              <w:t>Л</w:t>
            </w:r>
            <w:r w:rsidR="00926C48" w:rsidRPr="00485F63">
              <w:rPr>
                <w:color w:val="000000"/>
              </w:rPr>
              <w:t>/Р –</w:t>
            </w:r>
            <w:r>
              <w:rPr>
                <w:color w:val="000000"/>
              </w:rPr>
              <w:t>3</w:t>
            </w:r>
            <w:r w:rsidR="00926C48" w:rsidRPr="00485F63">
              <w:rPr>
                <w:color w:val="000000"/>
              </w:rPr>
              <w:t xml:space="preserve">; ПР/Р - </w:t>
            </w:r>
            <w:r w:rsidR="005B5FB4">
              <w:rPr>
                <w:color w:val="000000"/>
              </w:rPr>
              <w:t>10</w:t>
            </w:r>
            <w:r w:rsidR="00812D4E">
              <w:rPr>
                <w:color w:val="000000"/>
              </w:rPr>
              <w:t>, С/Р-</w:t>
            </w:r>
            <w:r w:rsidR="00810238">
              <w:rPr>
                <w:color w:val="000000"/>
              </w:rPr>
              <w:t>4</w:t>
            </w:r>
            <w:r w:rsidR="00BF1D35">
              <w:rPr>
                <w:color w:val="000000"/>
              </w:rPr>
              <w:t>, ТУЗ-2</w:t>
            </w:r>
          </w:p>
        </w:tc>
      </w:tr>
    </w:tbl>
    <w:p w:rsidR="00401ADC" w:rsidRPr="00485F63" w:rsidRDefault="00401ADC" w:rsidP="00485F63">
      <w:pPr>
        <w:shd w:val="clear" w:color="auto" w:fill="FFFFFF"/>
        <w:spacing w:line="276" w:lineRule="auto"/>
        <w:jc w:val="center"/>
        <w:rPr>
          <w:b/>
          <w:highlight w:val="yellow"/>
        </w:rPr>
      </w:pPr>
    </w:p>
    <w:p w:rsidR="0039642B" w:rsidRPr="00485F63" w:rsidRDefault="0039642B" w:rsidP="00485F63">
      <w:pPr>
        <w:shd w:val="clear" w:color="auto" w:fill="FFFFFF"/>
        <w:spacing w:before="554" w:line="276" w:lineRule="auto"/>
        <w:jc w:val="center"/>
        <w:rPr>
          <w:b/>
          <w:color w:val="000000"/>
          <w:spacing w:val="-11"/>
        </w:rPr>
      </w:pPr>
    </w:p>
    <w:p w:rsidR="003F27F1" w:rsidRDefault="003F27F1" w:rsidP="003F27F1">
      <w:pPr>
        <w:jc w:val="center"/>
        <w:rPr>
          <w:b/>
          <w:color w:val="000000"/>
        </w:rPr>
      </w:pPr>
      <w:r>
        <w:rPr>
          <w:b/>
          <w:color w:val="000000"/>
        </w:rPr>
        <w:t>Календарно-тематическое планирование по предмету биология</w:t>
      </w:r>
    </w:p>
    <w:p w:rsidR="003F27F1" w:rsidRDefault="003F27F1" w:rsidP="003F27F1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9 класс</w:t>
      </w:r>
    </w:p>
    <w:p w:rsidR="003F27F1" w:rsidRDefault="003F27F1" w:rsidP="003F27F1">
      <w:pPr>
        <w:jc w:val="center"/>
        <w:rPr>
          <w:b/>
          <w:color w:val="000000"/>
        </w:rPr>
      </w:pPr>
    </w:p>
    <w:p w:rsidR="003F27F1" w:rsidRDefault="003F27F1" w:rsidP="003F27F1">
      <w:pPr>
        <w:pStyle w:val="ad"/>
        <w:rPr>
          <w:rFonts w:hint="eastAsia"/>
        </w:rPr>
      </w:pPr>
    </w:p>
    <w:p w:rsidR="003F27F1" w:rsidRDefault="003F27F1" w:rsidP="003F27F1">
      <w:pPr>
        <w:pStyle w:val="ad"/>
        <w:rPr>
          <w:rFonts w:hint="eastAsia"/>
        </w:rPr>
      </w:pPr>
    </w:p>
    <w:p w:rsidR="003F27F1" w:rsidRDefault="003F27F1" w:rsidP="003F27F1">
      <w:pPr>
        <w:pStyle w:val="ad"/>
        <w:rPr>
          <w:rFonts w:hint="eastAsia"/>
        </w:rPr>
      </w:pPr>
    </w:p>
    <w:tbl>
      <w:tblPr>
        <w:tblW w:w="0" w:type="auto"/>
        <w:tblInd w:w="-736" w:type="dxa"/>
        <w:tblLayout w:type="fixed"/>
        <w:tblCellMar>
          <w:left w:w="83" w:type="dxa"/>
        </w:tblCellMar>
        <w:tblLook w:val="0000"/>
      </w:tblPr>
      <w:tblGrid>
        <w:gridCol w:w="958"/>
        <w:gridCol w:w="1115"/>
        <w:gridCol w:w="1050"/>
        <w:gridCol w:w="11397"/>
        <w:gridCol w:w="1320"/>
      </w:tblGrid>
      <w:tr w:rsidR="003F27F1" w:rsidTr="005662CA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№ </w:t>
            </w:r>
          </w:p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п/п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Дата по   плану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Дата по факту</w:t>
            </w: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Кол-во </w:t>
            </w:r>
          </w:p>
          <w:p w:rsidR="003F27F1" w:rsidRDefault="003F27F1" w:rsidP="005662CA">
            <w:pPr>
              <w:jc w:val="center"/>
            </w:pPr>
            <w:r>
              <w:rPr>
                <w:b/>
                <w:color w:val="000000"/>
              </w:rPr>
              <w:t>часов</w:t>
            </w:r>
          </w:p>
        </w:tc>
      </w:tr>
      <w:tr w:rsidR="003F27F1" w:rsidTr="005662CA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b/>
              </w:rPr>
              <w:t xml:space="preserve">Введение. Биология в системе наук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rFonts w:ascii="Calibri" w:hAnsi="Calibri" w:cs="Calibri"/>
                <w:b/>
              </w:rPr>
              <w:t>2</w:t>
            </w:r>
          </w:p>
        </w:tc>
      </w:tr>
      <w:tr w:rsidR="003F27F1" w:rsidTr="005662CA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Биология как наука.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Методы биологических исследований. Значение биологии.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4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                    Глава 1. Основы цитологии – наука о клетке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</w:pPr>
            <w:r>
              <w:rPr>
                <w:b/>
                <w:color w:val="000000"/>
              </w:rPr>
              <w:t>10</w:t>
            </w:r>
          </w:p>
        </w:tc>
      </w:tr>
      <w:tr w:rsidR="003F27F1" w:rsidTr="005662CA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3(1)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Цитология – наука о клетке.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4(2)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Клеточная теория.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5(3)</w:t>
            </w:r>
          </w:p>
        </w:tc>
        <w:tc>
          <w:tcPr>
            <w:tcW w:w="1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Химический состав клетки.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Строение клетки.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 xml:space="preserve">Особенности клеточного строения организмов. Вирусы.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8(6)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Лабораторная работа № 1</w:t>
            </w:r>
            <w:r>
              <w:t xml:space="preserve"> «Строение клеток».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9(7)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Обмен веществ и превращения энергии в клетке. Фотосинтез.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10(8)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Биосинтез белков.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11(9)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Регуляция процессов жизнедеятельности в клетке.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12(10)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Обобщающий урок</w:t>
            </w:r>
            <w:r>
              <w:t xml:space="preserve"> по главе «Основы цитологии – наука о клетке».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Глава 2. Размножение и индивидуальное развитие (онтогенез) организмов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b/>
                <w:bCs/>
                <w:color w:val="000000"/>
              </w:rPr>
              <w:t>5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Формы размножения организмов. Бесполое размножение. Митоз.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Половое размножение. Мейоз.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rPr>
          <w:trHeight w:val="308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Индивидуальное развитие организма (онтогенез).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Влияние факторов внешней среды на онтогенез.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Обобщающий урок</w:t>
            </w:r>
            <w:r>
              <w:t xml:space="preserve"> по главе «Размножение и индивидуальное развитие (онтогенез).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Глава 3. Основы генетики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Генетика как отрасль биологической науки.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Методы исследования наследственности. Фенотип и генотип.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Закономерности наследования.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21(4)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Решение генетических задач.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22(5)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Практическая работа № 1</w:t>
            </w:r>
            <w:r>
              <w:t xml:space="preserve"> «Решение генетических задач на моногибридное скрещивание».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23(6)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Хромосомная теория наследственности. Генетика пола.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24(7)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Основные формы изменчивости. Генотипическая изменчивость.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25(8)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Комбинативная изменчивость.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rPr>
          <w:trHeight w:val="700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26(9)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 xml:space="preserve">Фенотипическая изменчивость. </w:t>
            </w:r>
            <w:r>
              <w:rPr>
                <w:b/>
              </w:rPr>
              <w:t>Лабораторная работа № 2</w:t>
            </w:r>
            <w:r>
              <w:t xml:space="preserve"> «Изучение фенотипов растений. Изучение модификационной изменчивости и построение вариационной кривой».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27(10)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Обобщающий урок</w:t>
            </w:r>
            <w:r>
              <w:t xml:space="preserve"> по главе «Основы генетики».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rPr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4. Генетика человека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28(1)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Методы изучения наследственности человека</w:t>
            </w:r>
            <w:r>
              <w:rPr>
                <w:b/>
              </w:rPr>
              <w:t xml:space="preserve">. Практическая работа № 2 </w:t>
            </w:r>
            <w:r>
              <w:t>«Составление родословных».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29(2)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Генотип и здоровье человека.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30(3)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Обобщающий урок</w:t>
            </w:r>
            <w:r>
              <w:t xml:space="preserve"> по главе «Генетика человека».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5. Основы селекции и биотехнологии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31(1)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Основы селекции.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Достижения мировой и отечественной селекции.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33(3)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Биотехнология: достижения и перспективы развития.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6. Эволюционное учение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b/>
                <w:bCs/>
                <w:color w:val="000000"/>
              </w:rPr>
              <w:t>15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Учение об эволюции органического мира.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35(2)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Эволюционная теория Ч.Дарвина.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36(3)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Вид. Критерии вида.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37(4)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Популяционная структура вида.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38(5)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Видообразование.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39(6)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Формы видообразования.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40(7)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  <w:bCs/>
              </w:rPr>
              <w:t>Обобщение материала</w:t>
            </w:r>
            <w:r>
              <w:t xml:space="preserve"> по темам «Учение об эволюции органического мира. Вид. Критерии вида. Видообразование».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41(8)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Борьба за существование и естественный отбор – движущиеся силы эволюции.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42(9)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color w:val="000000"/>
              </w:rPr>
              <w:t>Естественный отбор.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43(10)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Адаптация как результат естественного отбора.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44(11)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color w:val="000000"/>
              </w:rPr>
              <w:t>Взаимоприспособленность видов как результат действия естественного отбора.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45(12)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Лабораторная работа № 3</w:t>
            </w:r>
            <w:r>
              <w:t xml:space="preserve"> «Изучение приспособленности организмов к среде обитания».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46(13)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Урок семинар</w:t>
            </w:r>
            <w:r>
              <w:t xml:space="preserve"> «Современные проблемы теории эволюции»</w:t>
            </w:r>
            <w:r>
              <w:rPr>
                <w:color w:val="000000"/>
              </w:rPr>
              <w:t>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47(14)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Урок семинар</w:t>
            </w:r>
            <w:r>
              <w:t xml:space="preserve"> «Современные проблемы теории эволюции. Эволюционная теория Ж.Б. Ламарка».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48(15)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 xml:space="preserve">Обобщение материала </w:t>
            </w:r>
            <w:r>
              <w:t>по главе «Эволюционное учение».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7. Возникновение и развитие жизни на Земле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b/>
                <w:bCs/>
                <w:color w:val="000000"/>
              </w:rPr>
              <w:t>4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49(1)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Взгляды, гипотезы и теории о происхождении жизни.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50(2)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Органический мир как результат эволюции.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51(3)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История развития органического мира.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52(4)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rPr>
                <w:b/>
              </w:rPr>
              <w:t>Урок-семинар</w:t>
            </w:r>
            <w:r>
              <w:t xml:space="preserve"> «Происхождение и развитие жизни на Земле».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8. Взаимосвязи организмов и окружающей среды 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b/>
                <w:bCs/>
                <w:color w:val="000000"/>
              </w:rPr>
              <w:t>16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53(1)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 xml:space="preserve">Экология как наука. </w:t>
            </w:r>
            <w:r>
              <w:rPr>
                <w:b/>
              </w:rPr>
              <w:t xml:space="preserve"> Лабораторная работа № 4</w:t>
            </w:r>
            <w:r>
              <w:t xml:space="preserve"> «Изучение приспособлений организмов к определённой среде обитания (на конкретных примерах)».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54(2)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>Влияние экологических факторов на организмы.</w:t>
            </w:r>
            <w:r>
              <w:rPr>
                <w:b/>
              </w:rPr>
              <w:t xml:space="preserve"> Лабораторная работа № 5</w:t>
            </w:r>
            <w:r>
              <w:t xml:space="preserve"> «Строение растений в связи с условиями жизни».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55(3)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 xml:space="preserve">Экологическая ниша. </w:t>
            </w:r>
            <w:r>
              <w:rPr>
                <w:b/>
              </w:rPr>
              <w:t>Лабораторная работа № 6</w:t>
            </w:r>
            <w:r>
              <w:t xml:space="preserve"> «Описание экологической ниши организма».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56(4)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 xml:space="preserve">Структура популяций. Типы взаимодействия популяций разных видов. </w:t>
            </w:r>
            <w:r>
              <w:rPr>
                <w:b/>
              </w:rPr>
              <w:t>Практическаяработа № 3</w:t>
            </w:r>
            <w:r>
              <w:t>«Выявление типов взаимодействия популяций разных видов в конкретной экосистеме».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57(5)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tabs>
                <w:tab w:val="left" w:pos="10170"/>
              </w:tabs>
              <w:rPr>
                <w:color w:val="000000"/>
              </w:rPr>
            </w:pPr>
            <w:r>
              <w:t>Экосистемная организация природы. Компоненты экосистем. Структура экосистем.</w:t>
            </w:r>
            <w:r>
              <w:tab/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58(6)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 xml:space="preserve">Поток энергии и пищевые цепи. </w:t>
            </w:r>
            <w:r>
              <w:rPr>
                <w:b/>
              </w:rPr>
              <w:t>Практическая работа № 4</w:t>
            </w:r>
            <w:r>
              <w:t xml:space="preserve"> «Составление схем передачи веществ и энергии (цепей питания)».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59-60</w:t>
            </w:r>
          </w:p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(7-8)</w:t>
            </w:r>
          </w:p>
        </w:tc>
        <w:tc>
          <w:tcPr>
            <w:tcW w:w="1115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rPr>
                <w:color w:val="000000"/>
              </w:rPr>
            </w:pPr>
            <w:r>
              <w:t xml:space="preserve">Искусственные экосистемы. </w:t>
            </w:r>
            <w:r>
              <w:rPr>
                <w:b/>
              </w:rPr>
              <w:t>Лабораторная работа № 7</w:t>
            </w:r>
            <w:r>
              <w:t xml:space="preserve"> «Выявление пищевых цепей в искусственной экосистеме на примере аквариума».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3F27F1" w:rsidRDefault="003F27F1" w:rsidP="005662CA">
            <w:pPr>
              <w:rPr>
                <w:color w:val="000000"/>
              </w:rPr>
            </w:pPr>
            <w:r w:rsidRPr="003F27F1">
              <w:t>Экологические проблемы современности.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61-62</w:t>
            </w:r>
          </w:p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(9-10)</w:t>
            </w:r>
          </w:p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3F27F1" w:rsidRDefault="003F27F1" w:rsidP="005662CA">
            <w:pPr>
              <w:rPr>
                <w:color w:val="000000"/>
              </w:rPr>
            </w:pPr>
            <w:r w:rsidRPr="003F27F1">
              <w:rPr>
                <w:b/>
              </w:rPr>
              <w:t>Итоговая конференция</w:t>
            </w:r>
            <w:r w:rsidRPr="003F27F1">
              <w:t xml:space="preserve"> «Взаимосвязи организмов и окружающей среды». Защита экологического проекта.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3F27F1" w:rsidRDefault="003F27F1" w:rsidP="005662CA">
            <w:pPr>
              <w:rPr>
                <w:color w:val="000000"/>
              </w:rPr>
            </w:pPr>
            <w:r w:rsidRPr="003F27F1">
              <w:rPr>
                <w:b/>
              </w:rPr>
              <w:t>Обобщающий урок</w:t>
            </w:r>
            <w:r w:rsidRPr="003F27F1">
              <w:t xml:space="preserve"> по главе 8 «Взаимосвязи организмов и окружающей среды».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rPr>
          <w:trHeight w:val="147"/>
        </w:trPr>
        <w:tc>
          <w:tcPr>
            <w:tcW w:w="958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63-64</w:t>
            </w:r>
          </w:p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(11-12)</w:t>
            </w:r>
          </w:p>
        </w:tc>
        <w:tc>
          <w:tcPr>
            <w:tcW w:w="1115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3F27F1" w:rsidRDefault="003F27F1" w:rsidP="005662CA">
            <w:pPr>
              <w:rPr>
                <w:color w:val="000000"/>
              </w:rPr>
            </w:pPr>
            <w:r w:rsidRPr="003F27F1">
              <w:t>Повторение по главе «Основы цитологии – науки о клетке».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3F27F1" w:rsidRDefault="003F27F1" w:rsidP="005662CA">
            <w:pPr>
              <w:rPr>
                <w:color w:val="000000"/>
              </w:rPr>
            </w:pPr>
            <w:r w:rsidRPr="003F27F1">
              <w:rPr>
                <w:bCs/>
              </w:rPr>
              <w:t>Повторение по главе «Основы генетики»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65(13)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3F27F1" w:rsidRDefault="003F27F1" w:rsidP="005662CA">
            <w:pPr>
              <w:rPr>
                <w:color w:val="000000"/>
              </w:rPr>
            </w:pPr>
            <w:r w:rsidRPr="003F27F1">
              <w:t>Повторение по главе «Размножение и индивидуальное развитие организмов».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66(14)</w:t>
            </w:r>
          </w:p>
        </w:tc>
        <w:tc>
          <w:tcPr>
            <w:tcW w:w="11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3F27F1" w:rsidRDefault="003F27F1" w:rsidP="005662CA">
            <w:pPr>
              <w:rPr>
                <w:color w:val="000000"/>
              </w:rPr>
            </w:pPr>
            <w:r w:rsidRPr="003F27F1">
              <w:rPr>
                <w:b/>
                <w:bCs/>
              </w:rPr>
              <w:t xml:space="preserve">Экскурсия </w:t>
            </w:r>
            <w:r w:rsidRPr="003F27F1">
              <w:t>«История развития жизни на Земле» (посещение библиотеки).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5662CA">
        <w:tc>
          <w:tcPr>
            <w:tcW w:w="95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67-68 (15-16)</w:t>
            </w:r>
          </w:p>
        </w:tc>
        <w:tc>
          <w:tcPr>
            <w:tcW w:w="1115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3F27F1" w:rsidRDefault="003F27F1" w:rsidP="005662CA">
            <w:pPr>
              <w:rPr>
                <w:color w:val="000000"/>
              </w:rPr>
            </w:pPr>
            <w:r w:rsidRPr="003F27F1">
              <w:rPr>
                <w:b/>
              </w:rPr>
              <w:t xml:space="preserve">Экскурсия </w:t>
            </w:r>
            <w:r w:rsidRPr="003F27F1">
              <w:t>«Сезонные изменения в живой природе».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3F27F1" w:rsidTr="003F27F1">
        <w:trPr>
          <w:trHeight w:val="70"/>
        </w:trPr>
        <w:tc>
          <w:tcPr>
            <w:tcW w:w="9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1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05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1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3F27F1" w:rsidRPr="003F27F1" w:rsidRDefault="003F27F1" w:rsidP="005662CA">
            <w:pPr>
              <w:rPr>
                <w:color w:val="000000"/>
              </w:rPr>
            </w:pPr>
            <w:r w:rsidRPr="003F27F1">
              <w:rPr>
                <w:b/>
              </w:rPr>
              <w:t xml:space="preserve">Обобщение </w:t>
            </w:r>
            <w:r w:rsidRPr="003F27F1">
              <w:t>материала за курс 9 класса.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F27F1" w:rsidRDefault="003F27F1" w:rsidP="005662CA">
            <w:pPr>
              <w:jc w:val="center"/>
            </w:pPr>
            <w:r w:rsidRPr="003F27F1">
              <w:rPr>
                <w:color w:val="000000"/>
              </w:rPr>
              <w:t>1</w:t>
            </w:r>
          </w:p>
        </w:tc>
      </w:tr>
    </w:tbl>
    <w:p w:rsidR="006F4D6C" w:rsidRDefault="006F4D6C" w:rsidP="004A7E50">
      <w:pPr>
        <w:shd w:val="clear" w:color="auto" w:fill="FFFFFF"/>
        <w:spacing w:before="554" w:line="276" w:lineRule="auto"/>
        <w:jc w:val="center"/>
      </w:pPr>
    </w:p>
    <w:sectPr w:rsidR="006F4D6C" w:rsidSect="003F27F1">
      <w:footerReference w:type="even" r:id="rId8"/>
      <w:footerReference w:type="default" r:id="rId9"/>
      <w:pgSz w:w="16838" w:h="11906" w:orient="landscape"/>
      <w:pgMar w:top="851" w:right="1134" w:bottom="1134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403" w:rsidRDefault="00B57403" w:rsidP="00684F5A">
      <w:r>
        <w:separator/>
      </w:r>
    </w:p>
  </w:endnote>
  <w:endnote w:type="continuationSeparator" w:id="1">
    <w:p w:rsidR="00B57403" w:rsidRDefault="00B57403" w:rsidP="00684F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charset w:val="CC"/>
    <w:family w:val="moder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2CA" w:rsidRDefault="009F06DA" w:rsidP="005662C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662C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62CA" w:rsidRDefault="005662CA" w:rsidP="005662C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7097796"/>
      <w:docPartObj>
        <w:docPartGallery w:val="Page Numbers (Bottom of Page)"/>
        <w:docPartUnique/>
      </w:docPartObj>
    </w:sdtPr>
    <w:sdtContent>
      <w:p w:rsidR="005662CA" w:rsidRDefault="009F06DA">
        <w:pPr>
          <w:pStyle w:val="a3"/>
          <w:jc w:val="center"/>
        </w:pPr>
        <w:r>
          <w:fldChar w:fldCharType="begin"/>
        </w:r>
        <w:r w:rsidR="005662CA">
          <w:instrText>PAGE   \* MERGEFORMAT</w:instrText>
        </w:r>
        <w:r>
          <w:fldChar w:fldCharType="separate"/>
        </w:r>
        <w:r w:rsidR="00314DC1">
          <w:rPr>
            <w:noProof/>
          </w:rPr>
          <w:t>2</w:t>
        </w:r>
        <w:r>
          <w:fldChar w:fldCharType="end"/>
        </w:r>
      </w:p>
    </w:sdtContent>
  </w:sdt>
  <w:p w:rsidR="005662CA" w:rsidRDefault="005662CA" w:rsidP="005662C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403" w:rsidRDefault="00B57403" w:rsidP="00684F5A">
      <w:r>
        <w:separator/>
      </w:r>
    </w:p>
  </w:footnote>
  <w:footnote w:type="continuationSeparator" w:id="1">
    <w:p w:rsidR="00B57403" w:rsidRDefault="00B57403" w:rsidP="00684F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3432"/>
    <w:multiLevelType w:val="hybridMultilevel"/>
    <w:tmpl w:val="3CD63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E6097"/>
    <w:multiLevelType w:val="multilevel"/>
    <w:tmpl w:val="7FB6F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DF52C3"/>
    <w:multiLevelType w:val="hybridMultilevel"/>
    <w:tmpl w:val="A218E3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367DD5"/>
    <w:multiLevelType w:val="hybridMultilevel"/>
    <w:tmpl w:val="5BBCBD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C434C0"/>
    <w:multiLevelType w:val="hybridMultilevel"/>
    <w:tmpl w:val="BB0684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3F7A8D"/>
    <w:multiLevelType w:val="hybridMultilevel"/>
    <w:tmpl w:val="AA68D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6C4D28"/>
    <w:multiLevelType w:val="hybridMultilevel"/>
    <w:tmpl w:val="93BAD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9B030F"/>
    <w:multiLevelType w:val="multilevel"/>
    <w:tmpl w:val="0B6A5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EF420F"/>
    <w:multiLevelType w:val="hybridMultilevel"/>
    <w:tmpl w:val="027E1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5B59FE"/>
    <w:multiLevelType w:val="hybridMultilevel"/>
    <w:tmpl w:val="4386D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0"/>
  </w:num>
  <w:num w:numId="5">
    <w:abstractNumId w:val="9"/>
  </w:num>
  <w:num w:numId="6">
    <w:abstractNumId w:val="8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2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C6775"/>
    <w:rsid w:val="000343FB"/>
    <w:rsid w:val="00045DD3"/>
    <w:rsid w:val="00081015"/>
    <w:rsid w:val="000F794D"/>
    <w:rsid w:val="001673E9"/>
    <w:rsid w:val="001E0474"/>
    <w:rsid w:val="001F2E68"/>
    <w:rsid w:val="001F31C7"/>
    <w:rsid w:val="001F3855"/>
    <w:rsid w:val="002476E7"/>
    <w:rsid w:val="002517D1"/>
    <w:rsid w:val="00260C56"/>
    <w:rsid w:val="002B6BB4"/>
    <w:rsid w:val="002E7BC0"/>
    <w:rsid w:val="002F1162"/>
    <w:rsid w:val="002F534C"/>
    <w:rsid w:val="0030743A"/>
    <w:rsid w:val="00314DC1"/>
    <w:rsid w:val="00354B19"/>
    <w:rsid w:val="00371F2C"/>
    <w:rsid w:val="00376C07"/>
    <w:rsid w:val="003825FF"/>
    <w:rsid w:val="0038655C"/>
    <w:rsid w:val="0039642B"/>
    <w:rsid w:val="003B302D"/>
    <w:rsid w:val="003C3A0B"/>
    <w:rsid w:val="003F27F1"/>
    <w:rsid w:val="00401ADC"/>
    <w:rsid w:val="00440D8D"/>
    <w:rsid w:val="00453BE3"/>
    <w:rsid w:val="00483CC6"/>
    <w:rsid w:val="00485F63"/>
    <w:rsid w:val="0049212D"/>
    <w:rsid w:val="004A7E50"/>
    <w:rsid w:val="004C7E39"/>
    <w:rsid w:val="004D7CF6"/>
    <w:rsid w:val="00537380"/>
    <w:rsid w:val="0056574B"/>
    <w:rsid w:val="005662CA"/>
    <w:rsid w:val="00582B1A"/>
    <w:rsid w:val="005B5FB4"/>
    <w:rsid w:val="005B61EA"/>
    <w:rsid w:val="005D7E52"/>
    <w:rsid w:val="00604C7D"/>
    <w:rsid w:val="0061626F"/>
    <w:rsid w:val="00652627"/>
    <w:rsid w:val="006600C7"/>
    <w:rsid w:val="00684F5A"/>
    <w:rsid w:val="00686867"/>
    <w:rsid w:val="006C21E4"/>
    <w:rsid w:val="006F3E33"/>
    <w:rsid w:val="006F4D6C"/>
    <w:rsid w:val="007016E9"/>
    <w:rsid w:val="00701785"/>
    <w:rsid w:val="00702B9D"/>
    <w:rsid w:val="00735F6D"/>
    <w:rsid w:val="00776A2C"/>
    <w:rsid w:val="00791765"/>
    <w:rsid w:val="00791A39"/>
    <w:rsid w:val="007A6B36"/>
    <w:rsid w:val="007F5DF0"/>
    <w:rsid w:val="007F6D85"/>
    <w:rsid w:val="00810238"/>
    <w:rsid w:val="00812D4E"/>
    <w:rsid w:val="00830C87"/>
    <w:rsid w:val="00855745"/>
    <w:rsid w:val="00861EED"/>
    <w:rsid w:val="00877009"/>
    <w:rsid w:val="008E243E"/>
    <w:rsid w:val="008E3DC8"/>
    <w:rsid w:val="008F7591"/>
    <w:rsid w:val="00916179"/>
    <w:rsid w:val="00926C48"/>
    <w:rsid w:val="009317A6"/>
    <w:rsid w:val="0094549D"/>
    <w:rsid w:val="00953F7B"/>
    <w:rsid w:val="00980417"/>
    <w:rsid w:val="00991D3B"/>
    <w:rsid w:val="009D44C0"/>
    <w:rsid w:val="009F06DA"/>
    <w:rsid w:val="009F5162"/>
    <w:rsid w:val="009F5ECF"/>
    <w:rsid w:val="00A133B2"/>
    <w:rsid w:val="00A1634D"/>
    <w:rsid w:val="00A71B69"/>
    <w:rsid w:val="00AC6775"/>
    <w:rsid w:val="00AD42DA"/>
    <w:rsid w:val="00AE31A1"/>
    <w:rsid w:val="00B048AB"/>
    <w:rsid w:val="00B059C0"/>
    <w:rsid w:val="00B13CA6"/>
    <w:rsid w:val="00B272BA"/>
    <w:rsid w:val="00B321CD"/>
    <w:rsid w:val="00B40FA6"/>
    <w:rsid w:val="00B57403"/>
    <w:rsid w:val="00B60421"/>
    <w:rsid w:val="00B75EEA"/>
    <w:rsid w:val="00B9771E"/>
    <w:rsid w:val="00BD6655"/>
    <w:rsid w:val="00BF1D35"/>
    <w:rsid w:val="00C50ED5"/>
    <w:rsid w:val="00CC79C7"/>
    <w:rsid w:val="00CD4F48"/>
    <w:rsid w:val="00DA4287"/>
    <w:rsid w:val="00DD33E7"/>
    <w:rsid w:val="00DF110C"/>
    <w:rsid w:val="00E45C01"/>
    <w:rsid w:val="00EB0D0F"/>
    <w:rsid w:val="00F42D1A"/>
    <w:rsid w:val="00F45652"/>
    <w:rsid w:val="00FA4083"/>
    <w:rsid w:val="00FA4CE6"/>
    <w:rsid w:val="00FB24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7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677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C67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C6775"/>
  </w:style>
  <w:style w:type="paragraph" w:customStyle="1" w:styleId="Style4">
    <w:name w:val="Style4"/>
    <w:basedOn w:val="a"/>
    <w:rsid w:val="00AC6775"/>
    <w:pPr>
      <w:widowControl w:val="0"/>
      <w:autoSpaceDE w:val="0"/>
      <w:autoSpaceDN w:val="0"/>
      <w:adjustRightInd w:val="0"/>
      <w:spacing w:line="220" w:lineRule="exact"/>
      <w:ind w:firstLine="514"/>
      <w:jc w:val="both"/>
    </w:pPr>
  </w:style>
  <w:style w:type="character" w:customStyle="1" w:styleId="FontStyle43">
    <w:name w:val="Font Style43"/>
    <w:rsid w:val="00AC6775"/>
    <w:rPr>
      <w:rFonts w:ascii="Times New Roman" w:hAnsi="Times New Roman" w:cs="Times New Roman" w:hint="default"/>
      <w:sz w:val="18"/>
      <w:szCs w:val="18"/>
    </w:rPr>
  </w:style>
  <w:style w:type="paragraph" w:styleId="a6">
    <w:name w:val="Normal (Web)"/>
    <w:basedOn w:val="a"/>
    <w:uiPriority w:val="99"/>
    <w:unhideWhenUsed/>
    <w:rsid w:val="0039642B"/>
    <w:pPr>
      <w:spacing w:before="100" w:beforeAutospacing="1" w:after="100" w:afterAutospacing="1"/>
    </w:pPr>
  </w:style>
  <w:style w:type="table" w:styleId="a7">
    <w:name w:val="Table Grid"/>
    <w:basedOn w:val="a1"/>
    <w:uiPriority w:val="39"/>
    <w:rsid w:val="00396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Light">
    <w:name w:val="Grid Table Light"/>
    <w:basedOn w:val="a1"/>
    <w:uiPriority w:val="40"/>
    <w:rsid w:val="0039642B"/>
    <w:pPr>
      <w:spacing w:after="0" w:line="240" w:lineRule="auto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qFormat/>
    <w:rsid w:val="00861EE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aa">
    <w:name w:val="List Paragraph"/>
    <w:basedOn w:val="a"/>
    <w:uiPriority w:val="34"/>
    <w:qFormat/>
    <w:rsid w:val="00861EED"/>
    <w:pPr>
      <w:ind w:left="720"/>
      <w:contextualSpacing/>
    </w:pPr>
  </w:style>
  <w:style w:type="character" w:customStyle="1" w:styleId="a9">
    <w:name w:val="Без интервала Знак"/>
    <w:basedOn w:val="a0"/>
    <w:link w:val="a8"/>
    <w:uiPriority w:val="1"/>
    <w:locked/>
    <w:rsid w:val="00861EED"/>
    <w:rPr>
      <w:rFonts w:ascii="Calibri" w:eastAsia="Calibri" w:hAnsi="Calibri" w:cs="Times New Roman"/>
      <w:lang w:eastAsia="ar-SA"/>
    </w:rPr>
  </w:style>
  <w:style w:type="paragraph" w:styleId="ab">
    <w:name w:val="header"/>
    <w:basedOn w:val="a"/>
    <w:link w:val="ac"/>
    <w:uiPriority w:val="99"/>
    <w:unhideWhenUsed/>
    <w:rsid w:val="00684F5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84F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1F2E6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WW8Num2z5">
    <w:name w:val="WW8Num2z5"/>
    <w:rsid w:val="00371F2C"/>
  </w:style>
  <w:style w:type="paragraph" w:customStyle="1" w:styleId="ad">
    <w:name w:val="Текст в заданном формате"/>
    <w:basedOn w:val="a"/>
    <w:rsid w:val="003F27F1"/>
    <w:pPr>
      <w:widowControl w:val="0"/>
      <w:suppressAutoHyphens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styleId="ae">
    <w:name w:val="Balloon Text"/>
    <w:basedOn w:val="a"/>
    <w:link w:val="af"/>
    <w:uiPriority w:val="99"/>
    <w:semiHidden/>
    <w:unhideWhenUsed/>
    <w:rsid w:val="007A6B3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A6B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9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29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5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912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590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9621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588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9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330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668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2297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2111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489081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9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25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5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0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30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6539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2469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10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5308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4746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75026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872066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0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8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45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1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58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6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701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086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33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4135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6818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7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814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05077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6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67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772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36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25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71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095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0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3256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865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143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877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5476590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9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4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653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321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8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71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750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76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3586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71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1760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661054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3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5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78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302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019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09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393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9215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40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5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9173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729816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57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1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329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4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67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223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745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4938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1047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21676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96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42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1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95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14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43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9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09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5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8691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187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099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6612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378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3672380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0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9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5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19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34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05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426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898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71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9157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2240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0975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73861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655048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2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20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06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6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08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623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802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38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182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2185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1351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775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9566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5534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642584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1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9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13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20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7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3992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426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8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5174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587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05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4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1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80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78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6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3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06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738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497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464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9305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65343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5550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621506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3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5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2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56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802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8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76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342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530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1592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5217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622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568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4423561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2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22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32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7569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802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144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636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128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161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5165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054738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47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08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28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89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2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98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313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254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003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617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715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16791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0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3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301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09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98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954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181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1059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26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130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9187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0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4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92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21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632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61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913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31442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699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0659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8088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3930582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5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87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3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8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25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7068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212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0542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159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88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198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3769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1310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404224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416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44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79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659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88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167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243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3841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7707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73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3737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407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1672259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8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12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85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73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19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59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89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090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86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40301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473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282365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27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4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5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624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1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2045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82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601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9771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1579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702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8266213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05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8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14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549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6234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8850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439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247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6180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73171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214534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3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50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92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89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5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178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57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6282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458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256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5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713577">
                                                              <w:marLeft w:val="0"/>
                                                              <w:marRight w:val="-255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2857</Words>
  <Characters>16287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Maga</cp:lastModifiedBy>
  <cp:revision>3</cp:revision>
  <cp:lastPrinted>2020-10-06T20:24:00Z</cp:lastPrinted>
  <dcterms:created xsi:type="dcterms:W3CDTF">2020-12-08T19:22:00Z</dcterms:created>
  <dcterms:modified xsi:type="dcterms:W3CDTF">2020-12-08T19:23:00Z</dcterms:modified>
</cp:coreProperties>
</file>