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4A" w:rsidRPr="00CB51F4" w:rsidRDefault="00CB51F4" w:rsidP="00091F4A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Bookman Old Style" w:hAnsi="Bookman Old Style" w:cs="Times New Roman"/>
          <w:color w:val="C00000"/>
        </w:rPr>
      </w:pPr>
      <w:r w:rsidRPr="00CB51F4">
        <w:rPr>
          <w:rFonts w:ascii="Bookman Old Style" w:hAnsi="Bookman Old Style" w:cs="Times New Roman"/>
          <w:color w:val="C00000"/>
        </w:rPr>
        <w:t>ДЕТИ И ИНТЕРНЕТ.</w:t>
      </w:r>
    </w:p>
    <w:p w:rsidR="00CB51F4" w:rsidRDefault="00CB51F4" w:rsidP="00091F4A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Bookman Old Style" w:hAnsi="Bookman Old Style" w:cs="Times New Roman"/>
          <w:color w:val="C00000"/>
          <w:sz w:val="24"/>
          <w:szCs w:val="24"/>
        </w:rPr>
      </w:pPr>
    </w:p>
    <w:p w:rsidR="00091F4A" w:rsidRPr="00CB51F4" w:rsidRDefault="00CB51F4" w:rsidP="00CB51F4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Bookman Old Style" w:hAnsi="Bookman Old Style" w:cs="Times New Roman"/>
          <w:color w:val="C00000"/>
          <w:sz w:val="24"/>
          <w:szCs w:val="24"/>
        </w:rPr>
      </w:pPr>
      <w:r w:rsidRPr="00CB51F4">
        <w:rPr>
          <w:rFonts w:ascii="Bookman Old Style" w:hAnsi="Bookman Old Style" w:cs="Times New Roman"/>
          <w:color w:val="C00000"/>
          <w:sz w:val="24"/>
          <w:szCs w:val="24"/>
        </w:rPr>
        <w:t>ИНТЕРНЕТ-ЗАВИСИМОСТЬ У РЕБЁНКА.</w:t>
      </w:r>
    </w:p>
    <w:p w:rsidR="00CB51F4" w:rsidRDefault="00CB51F4" w:rsidP="00CB51F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lang w:eastAsia="ru-RU"/>
        </w:rPr>
      </w:pPr>
    </w:p>
    <w:p w:rsidR="00091F4A" w:rsidRPr="00091F4A" w:rsidRDefault="00091F4A" w:rsidP="00CB51F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Интернет сам по себе – ни добро, ни зло. Это всего лишь неотъемлемая часть окружающего мира. Разумеется, дети рано или поздно познают и эту часть мира.</w:t>
      </w:r>
    </w:p>
    <w:p w:rsidR="00091F4A" w:rsidRPr="00091F4A" w:rsidRDefault="00091F4A" w:rsidP="00CB51F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 xml:space="preserve">Интернет можно использовать во благо ребенка. </w:t>
      </w:r>
    </w:p>
    <w:p w:rsidR="00091F4A" w:rsidRPr="00091F4A" w:rsidRDefault="00091F4A" w:rsidP="00CB51F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Тем не менее, этот глобальный ресурс порой становится источником зависимого поведения уже с юного возраста.</w:t>
      </w:r>
    </w:p>
    <w:p w:rsidR="00091F4A" w:rsidRPr="00091F4A" w:rsidRDefault="00091F4A" w:rsidP="00CB51F4">
      <w:pPr>
        <w:shd w:val="clear" w:color="auto" w:fill="FFFFFF"/>
        <w:spacing w:after="150" w:line="240" w:lineRule="auto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 xml:space="preserve">Ряд авторов рассматривают интернет-зависимость как </w:t>
      </w:r>
      <w:proofErr w:type="spellStart"/>
      <w:r w:rsidRPr="00091F4A">
        <w:rPr>
          <w:rFonts w:ascii="Bookman Old Style" w:eastAsia="Times New Roman" w:hAnsi="Bookman Old Style" w:cs="Times New Roman"/>
          <w:lang w:eastAsia="ru-RU"/>
        </w:rPr>
        <w:t>аддикцию</w:t>
      </w:r>
      <w:proofErr w:type="spellEnd"/>
      <w:r w:rsidRPr="00091F4A">
        <w:rPr>
          <w:rFonts w:ascii="Bookman Old Style" w:eastAsia="Times New Roman" w:hAnsi="Bookman Old Style" w:cs="Times New Roman"/>
          <w:lang w:eastAsia="ru-RU"/>
        </w:rPr>
        <w:t>, отклонение в поведении, при котором нарушается чувство реальности, ограничено руководство поступками, наконец, возникают психическая и физич</w:t>
      </w:r>
      <w:r w:rsidRPr="00091F4A">
        <w:rPr>
          <w:rFonts w:ascii="Bookman Old Style" w:eastAsia="Times New Roman" w:hAnsi="Bookman Old Style" w:cs="Times New Roman"/>
          <w:lang w:eastAsia="ru-RU"/>
        </w:rPr>
        <w:t>е</w:t>
      </w:r>
      <w:r w:rsidRPr="00091F4A">
        <w:rPr>
          <w:rFonts w:ascii="Bookman Old Style" w:eastAsia="Times New Roman" w:hAnsi="Bookman Old Style" w:cs="Times New Roman"/>
          <w:lang w:eastAsia="ru-RU"/>
        </w:rPr>
        <w:t>ская зависимость, утрачивается критика.</w:t>
      </w:r>
    </w:p>
    <w:p w:rsidR="00091F4A" w:rsidRPr="00CB51F4" w:rsidRDefault="00091F4A" w:rsidP="00CB51F4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70C0"/>
          <w:sz w:val="24"/>
          <w:szCs w:val="24"/>
          <w:lang w:eastAsia="ru-RU"/>
        </w:rPr>
      </w:pPr>
      <w:r w:rsidRPr="00CB51F4">
        <w:rPr>
          <w:rFonts w:ascii="Bookman Old Style" w:eastAsia="Times New Roman" w:hAnsi="Bookman Old Style" w:cs="Times New Roman"/>
          <w:b/>
          <w:bCs/>
          <w:color w:val="0070C0"/>
          <w:sz w:val="24"/>
          <w:szCs w:val="24"/>
          <w:lang w:eastAsia="ru-RU"/>
        </w:rPr>
        <w:t>Какая бывает зависимость?</w:t>
      </w:r>
    </w:p>
    <w:p w:rsidR="00091F4A" w:rsidRPr="00091F4A" w:rsidRDefault="00091F4A" w:rsidP="00CB51F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Обычно выделяют шесть типов, из которых для детей  характерны три:</w:t>
      </w:r>
    </w:p>
    <w:p w:rsidR="00091F4A" w:rsidRPr="00CB51F4" w:rsidRDefault="00091F4A" w:rsidP="00CB51F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lang w:eastAsia="ru-RU"/>
        </w:rPr>
      </w:pPr>
      <w:proofErr w:type="gramStart"/>
      <w:r w:rsidRPr="00CB51F4">
        <w:rPr>
          <w:rFonts w:ascii="Bookman Old Style" w:eastAsia="Times New Roman" w:hAnsi="Bookman Old Style" w:cs="Times New Roman"/>
          <w:lang w:eastAsia="ru-RU"/>
        </w:rPr>
        <w:t>— Навязчивый </w:t>
      </w:r>
      <w:proofErr w:type="spellStart"/>
      <w:r w:rsidRPr="00CB51F4">
        <w:rPr>
          <w:rFonts w:ascii="Bookman Old Style" w:eastAsia="Times New Roman" w:hAnsi="Bookman Old Style" w:cs="Times New Roman"/>
          <w:bCs/>
          <w:lang w:eastAsia="ru-RU"/>
        </w:rPr>
        <w:t>веб-серфинг</w:t>
      </w:r>
      <w:proofErr w:type="spellEnd"/>
      <w:r w:rsidRPr="00CB51F4">
        <w:rPr>
          <w:rFonts w:ascii="Bookman Old Style" w:eastAsia="Times New Roman" w:hAnsi="Bookman Old Style" w:cs="Times New Roman"/>
          <w:lang w:eastAsia="ru-RU"/>
        </w:rPr>
        <w:t> – беспорядочные переходы с сайта на сайт.</w:t>
      </w:r>
      <w:proofErr w:type="gramEnd"/>
    </w:p>
    <w:p w:rsidR="00091F4A" w:rsidRPr="00CB51F4" w:rsidRDefault="00091F4A" w:rsidP="00CB51F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lang w:eastAsia="ru-RU"/>
        </w:rPr>
      </w:pPr>
      <w:r w:rsidRPr="00CB51F4">
        <w:rPr>
          <w:rFonts w:ascii="Bookman Old Style" w:eastAsia="Times New Roman" w:hAnsi="Bookman Old Style" w:cs="Times New Roman"/>
          <w:lang w:eastAsia="ru-RU"/>
        </w:rPr>
        <w:t>— Пристрастие к </w:t>
      </w:r>
      <w:r w:rsidRPr="00CB51F4">
        <w:rPr>
          <w:rFonts w:ascii="Bookman Old Style" w:eastAsia="Times New Roman" w:hAnsi="Bookman Old Style" w:cs="Times New Roman"/>
          <w:bCs/>
          <w:lang w:eastAsia="ru-RU"/>
        </w:rPr>
        <w:t>виртуальному общению</w:t>
      </w:r>
      <w:r w:rsidRPr="00CB51F4">
        <w:rPr>
          <w:rFonts w:ascii="Bookman Old Style" w:eastAsia="Times New Roman" w:hAnsi="Bookman Old Style" w:cs="Times New Roman"/>
          <w:lang w:eastAsia="ru-RU"/>
        </w:rPr>
        <w:t> </w:t>
      </w:r>
    </w:p>
    <w:p w:rsidR="00091F4A" w:rsidRPr="00091F4A" w:rsidRDefault="00091F4A" w:rsidP="00CB51F4">
      <w:pPr>
        <w:rPr>
          <w:rFonts w:ascii="Bookman Old Style" w:eastAsia="Times New Roman" w:hAnsi="Bookman Old Style" w:cs="Times New Roman"/>
          <w:lang w:eastAsia="ru-RU"/>
        </w:rPr>
      </w:pPr>
      <w:r w:rsidRPr="00CB51F4">
        <w:rPr>
          <w:rFonts w:ascii="Bookman Old Style" w:eastAsia="Times New Roman" w:hAnsi="Bookman Old Style" w:cs="Times New Roman"/>
          <w:lang w:eastAsia="ru-RU"/>
        </w:rPr>
        <w:t>— </w:t>
      </w:r>
      <w:r w:rsidRPr="00CB51F4">
        <w:rPr>
          <w:rFonts w:ascii="Bookman Old Style" w:eastAsia="Times New Roman" w:hAnsi="Bookman Old Style" w:cs="Times New Roman"/>
          <w:bCs/>
          <w:lang w:eastAsia="ru-RU"/>
        </w:rPr>
        <w:t>Игровая зависимость</w:t>
      </w:r>
      <w:r w:rsidRPr="00CB51F4">
        <w:rPr>
          <w:rFonts w:ascii="Bookman Old Style" w:eastAsia="Times New Roman" w:hAnsi="Bookman Old Style" w:cs="Times New Roman"/>
          <w:lang w:eastAsia="ru-RU"/>
        </w:rPr>
        <w:t>  — разнообразные</w:t>
      </w:r>
      <w:r w:rsidRPr="00091F4A">
        <w:rPr>
          <w:rFonts w:ascii="Bookman Old Style" w:eastAsia="Times New Roman" w:hAnsi="Bookman Old Style" w:cs="Times New Roman"/>
          <w:lang w:eastAsia="ru-RU"/>
        </w:rPr>
        <w:t xml:space="preserve"> </w:t>
      </w:r>
      <w:proofErr w:type="spellStart"/>
      <w:r w:rsidRPr="00091F4A">
        <w:rPr>
          <w:rFonts w:ascii="Bookman Old Style" w:eastAsia="Times New Roman" w:hAnsi="Bookman Old Style" w:cs="Times New Roman"/>
          <w:lang w:eastAsia="ru-RU"/>
        </w:rPr>
        <w:t>о</w:t>
      </w:r>
      <w:r w:rsidRPr="00091F4A">
        <w:rPr>
          <w:rFonts w:ascii="Bookman Old Style" w:eastAsia="Times New Roman" w:hAnsi="Bookman Old Style" w:cs="Times New Roman"/>
          <w:lang w:eastAsia="ru-RU"/>
        </w:rPr>
        <w:t>н</w:t>
      </w:r>
      <w:r w:rsidRPr="00091F4A">
        <w:rPr>
          <w:rFonts w:ascii="Bookman Old Style" w:eastAsia="Times New Roman" w:hAnsi="Bookman Old Style" w:cs="Times New Roman"/>
          <w:lang w:eastAsia="ru-RU"/>
        </w:rPr>
        <w:t>лайн-игры</w:t>
      </w:r>
      <w:proofErr w:type="spellEnd"/>
      <w:r w:rsidRPr="00091F4A">
        <w:rPr>
          <w:rFonts w:ascii="Bookman Old Style" w:eastAsia="Times New Roman" w:hAnsi="Bookman Old Style" w:cs="Times New Roman"/>
          <w:lang w:eastAsia="ru-RU"/>
        </w:rPr>
        <w:t xml:space="preserve"> и игры по сети.</w:t>
      </w:r>
    </w:p>
    <w:p w:rsidR="00091F4A" w:rsidRPr="00CB51F4" w:rsidRDefault="00091F4A" w:rsidP="00091F4A">
      <w:pPr>
        <w:shd w:val="clear" w:color="auto" w:fill="FFFFFF"/>
        <w:spacing w:after="0" w:line="270" w:lineRule="atLeast"/>
        <w:jc w:val="center"/>
        <w:outlineLvl w:val="1"/>
        <w:rPr>
          <w:rFonts w:ascii="Bookman Old Style" w:eastAsia="Times New Roman" w:hAnsi="Bookman Old Style" w:cs="Times New Roman"/>
          <w:b/>
          <w:bCs/>
          <w:color w:val="0070C0"/>
          <w:sz w:val="24"/>
          <w:szCs w:val="24"/>
          <w:lang w:eastAsia="ru-RU"/>
        </w:rPr>
      </w:pPr>
      <w:r w:rsidRPr="00CB51F4">
        <w:rPr>
          <w:rFonts w:ascii="Bookman Old Style" w:eastAsia="Times New Roman" w:hAnsi="Bookman Old Style" w:cs="Times New Roman"/>
          <w:b/>
          <w:bCs/>
          <w:color w:val="0070C0"/>
          <w:sz w:val="24"/>
          <w:szCs w:val="24"/>
          <w:lang w:eastAsia="ru-RU"/>
        </w:rPr>
        <w:t>Признаки зависимости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«Если ребенок успевает в школе, у него хорошее настроение и нет отклонений в поведении – пр</w:t>
      </w:r>
      <w:r w:rsidRPr="00091F4A">
        <w:rPr>
          <w:rFonts w:ascii="Bookman Old Style" w:eastAsia="Times New Roman" w:hAnsi="Bookman Old Style" w:cs="Times New Roman"/>
          <w:lang w:eastAsia="ru-RU"/>
        </w:rPr>
        <w:t>и</w:t>
      </w:r>
      <w:r w:rsidRPr="00091F4A">
        <w:rPr>
          <w:rFonts w:ascii="Bookman Old Style" w:eastAsia="Times New Roman" w:hAnsi="Bookman Old Style" w:cs="Times New Roman"/>
          <w:lang w:eastAsia="ru-RU"/>
        </w:rPr>
        <w:t>чин для беспокойства нет», — говорит психиатр.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Если же наблюдаются некоторые из перечисле</w:t>
      </w:r>
      <w:r w:rsidRPr="00091F4A">
        <w:rPr>
          <w:rFonts w:ascii="Bookman Old Style" w:eastAsia="Times New Roman" w:hAnsi="Bookman Old Style" w:cs="Times New Roman"/>
          <w:lang w:eastAsia="ru-RU"/>
        </w:rPr>
        <w:t>н</w:t>
      </w:r>
      <w:r w:rsidRPr="00091F4A">
        <w:rPr>
          <w:rFonts w:ascii="Bookman Old Style" w:eastAsia="Times New Roman" w:hAnsi="Bookman Old Style" w:cs="Times New Roman"/>
          <w:lang w:eastAsia="ru-RU"/>
        </w:rPr>
        <w:t>ных признаков – стоит волноваться: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увеличение интервала времени, проводимого за компьютером,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снижение </w:t>
      </w:r>
      <w:r w:rsidRPr="00091F4A">
        <w:rPr>
          <w:rFonts w:ascii="Bookman Old Style" w:eastAsia="Times New Roman" w:hAnsi="Bookman Old Style" w:cs="Times New Roman"/>
          <w:bCs/>
          <w:lang w:eastAsia="ru-RU"/>
        </w:rPr>
        <w:t>успеваемости</w:t>
      </w:r>
      <w:r w:rsidRPr="00091F4A">
        <w:rPr>
          <w:rFonts w:ascii="Bookman Old Style" w:eastAsia="Times New Roman" w:hAnsi="Bookman Old Style" w:cs="Times New Roman"/>
          <w:lang w:eastAsia="ru-RU"/>
        </w:rPr>
        <w:t> в школе,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потеря </w:t>
      </w:r>
      <w:r w:rsidRPr="00091F4A">
        <w:rPr>
          <w:rFonts w:ascii="Bookman Old Style" w:eastAsia="Times New Roman" w:hAnsi="Bookman Old Style" w:cs="Times New Roman"/>
          <w:bCs/>
          <w:lang w:eastAsia="ru-RU"/>
        </w:rPr>
        <w:t>интереса</w:t>
      </w:r>
      <w:r w:rsidRPr="00091F4A">
        <w:rPr>
          <w:rFonts w:ascii="Bookman Old Style" w:eastAsia="Times New Roman" w:hAnsi="Bookman Old Style" w:cs="Times New Roman"/>
          <w:lang w:eastAsia="ru-RU"/>
        </w:rPr>
        <w:t> к происходящему вокруг,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нарушения </w:t>
      </w:r>
      <w:r w:rsidRPr="00091F4A">
        <w:rPr>
          <w:rFonts w:ascii="Bookman Old Style" w:eastAsia="Times New Roman" w:hAnsi="Bookman Old Style" w:cs="Times New Roman"/>
          <w:bCs/>
          <w:lang w:eastAsia="ru-RU"/>
        </w:rPr>
        <w:t>сна</w:t>
      </w:r>
      <w:r w:rsidRPr="00091F4A">
        <w:rPr>
          <w:rFonts w:ascii="Bookman Old Style" w:eastAsia="Times New Roman" w:hAnsi="Bookman Old Style" w:cs="Times New Roman"/>
          <w:lang w:eastAsia="ru-RU"/>
        </w:rPr>
        <w:t>,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часты резкие </w:t>
      </w:r>
      <w:r w:rsidRPr="00091F4A">
        <w:rPr>
          <w:rFonts w:ascii="Bookman Old Style" w:eastAsia="Times New Roman" w:hAnsi="Bookman Old Style" w:cs="Times New Roman"/>
          <w:bCs/>
          <w:lang w:eastAsia="ru-RU"/>
        </w:rPr>
        <w:t>перепады настроения</w:t>
      </w:r>
      <w:r w:rsidRPr="00091F4A">
        <w:rPr>
          <w:rFonts w:ascii="Bookman Old Style" w:eastAsia="Times New Roman" w:hAnsi="Bookman Old Style" w:cs="Times New Roman"/>
          <w:lang w:eastAsia="ru-RU"/>
        </w:rPr>
        <w:t>,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— </w:t>
      </w:r>
      <w:r w:rsidRPr="00091F4A">
        <w:rPr>
          <w:rFonts w:ascii="Bookman Old Style" w:eastAsia="Times New Roman" w:hAnsi="Bookman Old Style" w:cs="Times New Roman"/>
          <w:bCs/>
          <w:lang w:eastAsia="ru-RU"/>
        </w:rPr>
        <w:t>неадекватное поведение</w:t>
      </w:r>
      <w:r w:rsidRPr="00091F4A">
        <w:rPr>
          <w:rFonts w:ascii="Bookman Old Style" w:eastAsia="Times New Roman" w:hAnsi="Bookman Old Style" w:cs="Times New Roman"/>
          <w:lang w:eastAsia="ru-RU"/>
        </w:rPr>
        <w:t> в ответ на предложение выключить компьютер – вплоть до скандала.</w:t>
      </w:r>
    </w:p>
    <w:p w:rsidR="00091F4A" w:rsidRPr="00CB51F4" w:rsidRDefault="00091F4A" w:rsidP="00091F4A">
      <w:pPr>
        <w:shd w:val="clear" w:color="auto" w:fill="FFFFFF"/>
        <w:spacing w:after="0" w:line="270" w:lineRule="atLeast"/>
        <w:jc w:val="both"/>
        <w:outlineLvl w:val="1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CB51F4" w:rsidRPr="00CB51F4" w:rsidRDefault="00091F4A" w:rsidP="00CB51F4">
      <w:pPr>
        <w:shd w:val="clear" w:color="auto" w:fill="FFFFFF"/>
        <w:spacing w:after="0" w:line="270" w:lineRule="atLeast"/>
        <w:jc w:val="center"/>
        <w:outlineLvl w:val="1"/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  <w:lang w:eastAsia="ru-RU"/>
        </w:rPr>
      </w:pPr>
      <w:r w:rsidRPr="00CB51F4"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  <w:lang w:eastAsia="ru-RU"/>
        </w:rPr>
        <w:t>Профилактика</w:t>
      </w:r>
    </w:p>
    <w:p w:rsidR="00091F4A" w:rsidRDefault="00091F4A" w:rsidP="00CB51F4">
      <w:pPr>
        <w:shd w:val="clear" w:color="auto" w:fill="FFFFFF"/>
        <w:spacing w:after="0" w:line="270" w:lineRule="atLeast"/>
        <w:ind w:firstLine="709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Уберечь детей от интерне</w:t>
      </w:r>
      <w:proofErr w:type="gramStart"/>
      <w:r w:rsidRPr="00091F4A">
        <w:rPr>
          <w:rFonts w:ascii="Bookman Old Style" w:eastAsia="Times New Roman" w:hAnsi="Bookman Old Style" w:cs="Times New Roman"/>
          <w:lang w:eastAsia="ru-RU"/>
        </w:rPr>
        <w:t>т-</w:t>
      </w:r>
      <w:proofErr w:type="gramEnd"/>
      <w:r>
        <w:rPr>
          <w:rFonts w:ascii="Bookman Old Style" w:eastAsia="Times New Roman" w:hAnsi="Bookman Old Style" w:cs="Times New Roman"/>
          <w:lang w:eastAsia="ru-RU"/>
        </w:rPr>
        <w:t xml:space="preserve"> </w:t>
      </w:r>
      <w:r w:rsidRPr="00091F4A">
        <w:rPr>
          <w:rFonts w:ascii="Bookman Old Style" w:eastAsia="Times New Roman" w:hAnsi="Bookman Old Style" w:cs="Times New Roman"/>
          <w:lang w:eastAsia="ru-RU"/>
        </w:rPr>
        <w:t>зависимости можно, если выполнить несколько простых условий.</w:t>
      </w:r>
    </w:p>
    <w:p w:rsidR="00CB51F4" w:rsidRPr="00091F4A" w:rsidRDefault="00CB51F4" w:rsidP="00CB51F4">
      <w:pPr>
        <w:shd w:val="clear" w:color="auto" w:fill="FFFFFF"/>
        <w:spacing w:after="0" w:line="270" w:lineRule="atLeast"/>
        <w:ind w:firstLine="709"/>
        <w:rPr>
          <w:rFonts w:ascii="Bookman Old Style" w:eastAsia="Times New Roman" w:hAnsi="Bookman Old Style" w:cs="Times New Roman"/>
          <w:lang w:eastAsia="ru-RU"/>
        </w:rPr>
      </w:pP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1. 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Находите время для общения</w:t>
      </w:r>
      <w:r w:rsidRPr="00091F4A">
        <w:rPr>
          <w:rFonts w:ascii="Bookman Old Style" w:eastAsia="Times New Roman" w:hAnsi="Bookman Old Style" w:cs="Times New Roman"/>
          <w:lang w:eastAsia="ru-RU"/>
        </w:rPr>
        <w:t> с ребенком. Важно, чтобы в семье была </w:t>
      </w:r>
      <w:hyperlink r:id="rId5" w:history="1">
        <w:r w:rsidRPr="00091F4A">
          <w:rPr>
            <w:rFonts w:ascii="Bookman Old Style" w:eastAsia="Times New Roman" w:hAnsi="Bookman Old Style" w:cs="Times New Roman"/>
            <w:lang w:eastAsia="ru-RU"/>
          </w:rPr>
          <w:t>доверительная атм</w:t>
        </w:r>
        <w:r w:rsidRPr="00091F4A">
          <w:rPr>
            <w:rFonts w:ascii="Bookman Old Style" w:eastAsia="Times New Roman" w:hAnsi="Bookman Old Style" w:cs="Times New Roman"/>
            <w:lang w:eastAsia="ru-RU"/>
          </w:rPr>
          <w:t>о</w:t>
        </w:r>
        <w:r w:rsidRPr="00091F4A">
          <w:rPr>
            <w:rFonts w:ascii="Bookman Old Style" w:eastAsia="Times New Roman" w:hAnsi="Bookman Old Style" w:cs="Times New Roman"/>
            <w:lang w:eastAsia="ru-RU"/>
          </w:rPr>
          <w:t>сфера</w:t>
        </w:r>
      </w:hyperlink>
      <w:r w:rsidRPr="00091F4A">
        <w:rPr>
          <w:rFonts w:ascii="Bookman Old Style" w:eastAsia="Times New Roman" w:hAnsi="Bookman Old Style" w:cs="Times New Roman"/>
          <w:lang w:eastAsia="ru-RU"/>
        </w:rPr>
        <w:t xml:space="preserve">. 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2. 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Будьте для ребенка проводн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и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ком</w:t>
      </w:r>
      <w:r w:rsidRPr="00091F4A">
        <w:rPr>
          <w:rFonts w:ascii="Bookman Old Style" w:eastAsia="Times New Roman" w:hAnsi="Bookman Old Style" w:cs="Times New Roman"/>
          <w:lang w:eastAsia="ru-RU"/>
        </w:rPr>
        <w:t xml:space="preserve"> в интернет, а не наоборот. 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3. 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Знайте, чем занимается</w:t>
      </w:r>
      <w:r w:rsidRPr="00091F4A">
        <w:rPr>
          <w:rFonts w:ascii="Bookman Old Style" w:eastAsia="Times New Roman" w:hAnsi="Bookman Old Style" w:cs="Times New Roman"/>
          <w:lang w:eastAsia="ru-RU"/>
        </w:rPr>
        <w:t> ваш ребенок в сети</w:t>
      </w:r>
      <w:proofErr w:type="gramStart"/>
      <w:r w:rsidRPr="00091F4A">
        <w:rPr>
          <w:rFonts w:ascii="Bookman Old Style" w:eastAsia="Times New Roman" w:hAnsi="Bookman Old Style" w:cs="Times New Roman"/>
          <w:lang w:eastAsia="ru-RU"/>
        </w:rPr>
        <w:t>..</w:t>
      </w:r>
      <w:proofErr w:type="gramEnd"/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4. </w:t>
      </w: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Позаботьтесь о досуге</w:t>
      </w:r>
      <w:r w:rsidRPr="00091F4A">
        <w:rPr>
          <w:rFonts w:ascii="Bookman Old Style" w:eastAsia="Times New Roman" w:hAnsi="Bookman Old Style" w:cs="Times New Roman"/>
          <w:lang w:eastAsia="ru-RU"/>
        </w:rPr>
        <w:t xml:space="preserve"> ребенка. 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Важный момент</w:t>
      </w:r>
      <w:r w:rsidRPr="00091F4A">
        <w:rPr>
          <w:rFonts w:ascii="Bookman Old Style" w:eastAsia="Times New Roman" w:hAnsi="Bookman Old Style" w:cs="Times New Roman"/>
          <w:lang w:eastAsia="ru-RU"/>
        </w:rPr>
        <w:t>: эти условия должны выпо</w:t>
      </w:r>
      <w:r w:rsidRPr="00091F4A">
        <w:rPr>
          <w:rFonts w:ascii="Bookman Old Style" w:eastAsia="Times New Roman" w:hAnsi="Bookman Old Style" w:cs="Times New Roman"/>
          <w:lang w:eastAsia="ru-RU"/>
        </w:rPr>
        <w:t>л</w:t>
      </w:r>
      <w:r w:rsidRPr="00091F4A">
        <w:rPr>
          <w:rFonts w:ascii="Bookman Old Style" w:eastAsia="Times New Roman" w:hAnsi="Bookman Old Style" w:cs="Times New Roman"/>
          <w:lang w:eastAsia="ru-RU"/>
        </w:rPr>
        <w:t>няться еще до того момента, как ваш ребенок впервые сел за компьютер, а не тогда, когда его уже из сети не вытащить за уши.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outlineLvl w:val="1"/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</w:pPr>
      <w:r w:rsidRPr="00091F4A">
        <w:rPr>
          <w:rFonts w:ascii="Bookman Old Style" w:eastAsia="Times New Roman" w:hAnsi="Bookman Old Style" w:cs="Times New Roman"/>
          <w:b/>
          <w:bCs/>
          <w:color w:val="C00000"/>
          <w:lang w:eastAsia="ru-RU"/>
        </w:rPr>
        <w:t>Самое важное</w:t>
      </w:r>
    </w:p>
    <w:p w:rsidR="00091F4A" w:rsidRPr="00091F4A" w:rsidRDefault="00091F4A" w:rsidP="00CB51F4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lang w:eastAsia="ru-RU"/>
        </w:rPr>
      </w:pPr>
      <w:r w:rsidRPr="00091F4A">
        <w:rPr>
          <w:rFonts w:ascii="Bookman Old Style" w:eastAsia="Times New Roman" w:hAnsi="Bookman Old Style" w:cs="Times New Roman"/>
          <w:lang w:eastAsia="ru-RU"/>
        </w:rPr>
        <w:t>Интернет – это важный инструмент для поиска информации, обучения и общения. Для того</w:t>
      </w:r>
      <w:proofErr w:type="gramStart"/>
      <w:r w:rsidRPr="00091F4A">
        <w:rPr>
          <w:rFonts w:ascii="Bookman Old Style" w:eastAsia="Times New Roman" w:hAnsi="Bookman Old Style" w:cs="Times New Roman"/>
          <w:lang w:eastAsia="ru-RU"/>
        </w:rPr>
        <w:t>,</w:t>
      </w:r>
      <w:proofErr w:type="gramEnd"/>
      <w:r w:rsidRPr="00091F4A">
        <w:rPr>
          <w:rFonts w:ascii="Bookman Old Style" w:eastAsia="Times New Roman" w:hAnsi="Bookman Old Style" w:cs="Times New Roman"/>
          <w:lang w:eastAsia="ru-RU"/>
        </w:rPr>
        <w:t xml:space="preserve"> чтобы ребенок с головой не ушел «в сеть», род</w:t>
      </w:r>
      <w:r w:rsidRPr="00091F4A">
        <w:rPr>
          <w:rFonts w:ascii="Bookman Old Style" w:eastAsia="Times New Roman" w:hAnsi="Bookman Old Style" w:cs="Times New Roman"/>
          <w:lang w:eastAsia="ru-RU"/>
        </w:rPr>
        <w:t>и</w:t>
      </w:r>
      <w:r w:rsidRPr="00091F4A">
        <w:rPr>
          <w:rFonts w:ascii="Bookman Old Style" w:eastAsia="Times New Roman" w:hAnsi="Bookman Old Style" w:cs="Times New Roman"/>
          <w:lang w:eastAsia="ru-RU"/>
        </w:rPr>
        <w:t>телям придется находить время для </w:t>
      </w:r>
      <w:hyperlink r:id="rId6" w:history="1">
        <w:r w:rsidRPr="00091F4A">
          <w:rPr>
            <w:rFonts w:ascii="Bookman Old Style" w:eastAsia="Times New Roman" w:hAnsi="Bookman Old Style" w:cs="Times New Roman"/>
            <w:lang w:eastAsia="ru-RU"/>
          </w:rPr>
          <w:t>общения</w:t>
        </w:r>
      </w:hyperlink>
      <w:r w:rsidRPr="00091F4A">
        <w:rPr>
          <w:rFonts w:ascii="Bookman Old Style" w:eastAsia="Times New Roman" w:hAnsi="Bookman Old Style" w:cs="Times New Roman"/>
          <w:lang w:eastAsia="ru-RU"/>
        </w:rPr>
        <w:t> со своим сыном или дочерью и п</w:t>
      </w:r>
      <w:r w:rsidRPr="00091F4A">
        <w:rPr>
          <w:rFonts w:ascii="Bookman Old Style" w:eastAsia="Times New Roman" w:hAnsi="Bookman Old Style" w:cs="Times New Roman"/>
          <w:lang w:eastAsia="ru-RU"/>
        </w:rPr>
        <w:t>о</w:t>
      </w:r>
      <w:r w:rsidRPr="00091F4A">
        <w:rPr>
          <w:rFonts w:ascii="Bookman Old Style" w:eastAsia="Times New Roman" w:hAnsi="Bookman Old Style" w:cs="Times New Roman"/>
          <w:lang w:eastAsia="ru-RU"/>
        </w:rPr>
        <w:t>заботиться о том, чтобы их жизнь и отдых были увлекательными и разносторонними.</w:t>
      </w:r>
    </w:p>
    <w:p w:rsidR="00091F4A" w:rsidRDefault="00091F4A" w:rsidP="00CB51F4">
      <w:pPr>
        <w:pStyle w:val="a5"/>
        <w:rPr>
          <w:rFonts w:ascii="Bookman Old Style" w:eastAsia="Times New Roman" w:hAnsi="Bookman Old Style" w:cs="Times New Roman"/>
          <w:color w:val="252A37"/>
          <w:lang w:eastAsia="ru-RU"/>
        </w:rPr>
      </w:pPr>
    </w:p>
    <w:p w:rsidR="00CB51F4" w:rsidRDefault="00CB51F4" w:rsidP="00CB51F4">
      <w:pPr>
        <w:pStyle w:val="a5"/>
        <w:rPr>
          <w:rFonts w:ascii="Bookman Old Style" w:eastAsia="Times New Roman" w:hAnsi="Bookman Old Style" w:cs="Times New Roman"/>
          <w:color w:val="252A37"/>
          <w:lang w:eastAsia="ru-RU"/>
        </w:rPr>
      </w:pPr>
    </w:p>
    <w:p w:rsidR="00CB51F4" w:rsidRDefault="00CB51F4" w:rsidP="00CB51F4">
      <w:pPr>
        <w:pStyle w:val="a5"/>
        <w:rPr>
          <w:rFonts w:ascii="Bookman Old Style" w:eastAsia="Times New Roman" w:hAnsi="Bookman Old Style" w:cs="Times New Roman"/>
          <w:color w:val="252A37"/>
          <w:lang w:eastAsia="ru-RU"/>
        </w:rPr>
      </w:pPr>
    </w:p>
    <w:p w:rsidR="00CB51F4" w:rsidRDefault="00CB51F4" w:rsidP="00CB51F4">
      <w:pPr>
        <w:pStyle w:val="a5"/>
        <w:rPr>
          <w:rFonts w:ascii="Bookman Old Style" w:eastAsia="Times New Roman" w:hAnsi="Bookman Old Style" w:cs="Times New Roman"/>
          <w:color w:val="252A37"/>
          <w:lang w:eastAsia="ru-RU"/>
        </w:rPr>
      </w:pPr>
    </w:p>
    <w:p w:rsidR="00CB51F4" w:rsidRDefault="00CB51F4" w:rsidP="00CB51F4">
      <w:pPr>
        <w:pStyle w:val="a5"/>
        <w:rPr>
          <w:rFonts w:ascii="Bookman Old Style" w:hAnsi="Bookman Old Style"/>
          <w:b/>
          <w:color w:val="000000"/>
        </w:rPr>
      </w:pPr>
    </w:p>
    <w:sectPr w:rsidR="00CB51F4" w:rsidSect="00091F4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2435D"/>
    <w:multiLevelType w:val="multilevel"/>
    <w:tmpl w:val="EE50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B27E7"/>
    <w:multiLevelType w:val="multilevel"/>
    <w:tmpl w:val="74C2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903EB"/>
    <w:multiLevelType w:val="multilevel"/>
    <w:tmpl w:val="F3BE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F4A"/>
    <w:rsid w:val="00091F4A"/>
    <w:rsid w:val="0038292C"/>
    <w:rsid w:val="00886E98"/>
    <w:rsid w:val="00903622"/>
    <w:rsid w:val="00930578"/>
    <w:rsid w:val="009722F3"/>
    <w:rsid w:val="00A52A85"/>
    <w:rsid w:val="00AD7438"/>
    <w:rsid w:val="00CB51F4"/>
    <w:rsid w:val="00EC7420"/>
    <w:rsid w:val="00EF3D49"/>
    <w:rsid w:val="00FE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4A"/>
  </w:style>
  <w:style w:type="paragraph" w:styleId="1">
    <w:name w:val="heading 1"/>
    <w:basedOn w:val="a"/>
    <w:next w:val="a"/>
    <w:link w:val="10"/>
    <w:uiPriority w:val="9"/>
    <w:qFormat/>
    <w:rsid w:val="00091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3D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3D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D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EF3D49"/>
    <w:rPr>
      <w:b/>
      <w:bCs/>
    </w:rPr>
  </w:style>
  <w:style w:type="character" w:styleId="a4">
    <w:name w:val="Emphasis"/>
    <w:basedOn w:val="a0"/>
    <w:uiPriority w:val="20"/>
    <w:qFormat/>
    <w:rsid w:val="00EF3D49"/>
    <w:rPr>
      <w:i/>
      <w:iCs/>
    </w:rPr>
  </w:style>
  <w:style w:type="paragraph" w:styleId="a5">
    <w:name w:val="No Spacing"/>
    <w:uiPriority w:val="1"/>
    <w:qFormat/>
    <w:rsid w:val="00EF3D4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3D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1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091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podrostki/kak-razgovarivat-s-podrostkom" TargetMode="External"/><Relationship Id="rId5" Type="http://schemas.openxmlformats.org/officeDocument/2006/relationships/hyperlink" Target="http://www.takzdorovo.ru/deti/podrostki/kak-postroit-otnosheniya-s-podrostk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user040618</dc:creator>
  <cp:keywords/>
  <dc:description/>
  <cp:lastModifiedBy>user040618</cp:lastModifiedBy>
  <cp:revision>2</cp:revision>
  <dcterms:created xsi:type="dcterms:W3CDTF">2021-03-16T08:39:00Z</dcterms:created>
  <dcterms:modified xsi:type="dcterms:W3CDTF">2021-03-16T08:54:00Z</dcterms:modified>
</cp:coreProperties>
</file>